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811" w:rsidRDefault="00115811">
      <w:pPr>
        <w:pStyle w:val="BodyText"/>
        <w:ind w:left="0" w:firstLine="0"/>
        <w:rPr>
          <w:sz w:val="30"/>
        </w:rPr>
      </w:pPr>
    </w:p>
    <w:p w:rsidR="00115811" w:rsidRDefault="00115811">
      <w:pPr>
        <w:pStyle w:val="BodyText"/>
        <w:spacing w:before="10"/>
        <w:ind w:left="0" w:firstLine="0"/>
        <w:rPr>
          <w:sz w:val="33"/>
        </w:rPr>
      </w:pPr>
    </w:p>
    <w:p w:rsidR="00115811" w:rsidRDefault="00A26FAA">
      <w:pPr>
        <w:pStyle w:val="BodyText"/>
        <w:ind w:left="0" w:right="117" w:firstLine="0"/>
        <w:jc w:val="right"/>
        <w:rPr>
          <w:b/>
        </w:rPr>
      </w:pPr>
      <w:r>
        <w:rPr>
          <w:b/>
          <w:w w:val="110"/>
        </w:rPr>
        <w:t>ANEXA</w:t>
      </w:r>
    </w:p>
    <w:p w:rsidR="00115811" w:rsidRPr="0033588D" w:rsidRDefault="00A26FAA" w:rsidP="0033588D">
      <w:pPr>
        <w:pStyle w:val="BodyText"/>
        <w:spacing w:before="75"/>
        <w:ind w:left="6945" w:firstLine="0"/>
        <w:rPr>
          <w:b/>
        </w:rPr>
      </w:pPr>
      <w:r>
        <w:rPr>
          <w:b/>
          <w:w w:val="105"/>
        </w:rPr>
        <w:t>la</w:t>
      </w:r>
      <w:r>
        <w:rPr>
          <w:b/>
          <w:spacing w:val="46"/>
          <w:w w:val="105"/>
        </w:rPr>
        <w:t xml:space="preserve"> </w:t>
      </w:r>
      <w:r>
        <w:rPr>
          <w:b/>
          <w:w w:val="105"/>
        </w:rPr>
        <w:t>normele</w:t>
      </w:r>
      <w:r>
        <w:rPr>
          <w:b/>
          <w:spacing w:val="46"/>
          <w:w w:val="105"/>
        </w:rPr>
        <w:t xml:space="preserve"> </w:t>
      </w:r>
      <w:r>
        <w:rPr>
          <w:b/>
          <w:w w:val="105"/>
        </w:rPr>
        <w:t>metodologice</w:t>
      </w:r>
    </w:p>
    <w:p w:rsidR="00115811" w:rsidRDefault="00A26FAA">
      <w:pPr>
        <w:pStyle w:val="BodyText"/>
        <w:ind w:left="311" w:right="329" w:firstLine="0"/>
        <w:jc w:val="center"/>
        <w:rPr>
          <w:b/>
        </w:rPr>
      </w:pPr>
      <w:r>
        <w:rPr>
          <w:b/>
          <w:w w:val="110"/>
        </w:rPr>
        <w:t>CALENDARUL</w:t>
      </w:r>
    </w:p>
    <w:p w:rsidR="00115811" w:rsidRDefault="00A26FAA">
      <w:pPr>
        <w:pStyle w:val="BodyText"/>
        <w:spacing w:before="75"/>
        <w:ind w:left="311" w:right="329" w:firstLine="0"/>
        <w:jc w:val="center"/>
        <w:rPr>
          <w:b/>
        </w:rPr>
      </w:pPr>
      <w:r>
        <w:rPr>
          <w:b/>
          <w:w w:val="110"/>
        </w:rPr>
        <w:t>Programului</w:t>
      </w:r>
      <w:r>
        <w:rPr>
          <w:b/>
          <w:spacing w:val="-21"/>
          <w:w w:val="110"/>
        </w:rPr>
        <w:t xml:space="preserve"> </w:t>
      </w:r>
      <w:r>
        <w:rPr>
          <w:b/>
          <w:w w:val="110"/>
        </w:rPr>
        <w:t>national</w:t>
      </w:r>
      <w:r>
        <w:rPr>
          <w:b/>
          <w:spacing w:val="-21"/>
          <w:w w:val="110"/>
        </w:rPr>
        <w:t xml:space="preserve"> </w:t>
      </w:r>
      <w:r>
        <w:rPr>
          <w:b/>
          <w:w w:val="110"/>
        </w:rPr>
        <w:t>pilot</w:t>
      </w:r>
      <w:r>
        <w:rPr>
          <w:b/>
          <w:spacing w:val="-21"/>
          <w:w w:val="110"/>
        </w:rPr>
        <w:t xml:space="preserve"> </w:t>
      </w:r>
      <w:r>
        <w:rPr>
          <w:b/>
          <w:w w:val="110"/>
        </w:rPr>
        <w:t>de</w:t>
      </w:r>
      <w:r>
        <w:rPr>
          <w:b/>
          <w:spacing w:val="-21"/>
          <w:w w:val="110"/>
        </w:rPr>
        <w:t xml:space="preserve"> </w:t>
      </w:r>
      <w:r>
        <w:rPr>
          <w:b/>
          <w:w w:val="110"/>
        </w:rPr>
        <w:t>tip</w:t>
      </w:r>
      <w:r>
        <w:rPr>
          <w:b/>
          <w:spacing w:val="-21"/>
          <w:w w:val="110"/>
        </w:rPr>
        <w:t xml:space="preserve"> </w:t>
      </w:r>
      <w:r>
        <w:rPr>
          <w:b/>
          <w:w w:val="110"/>
        </w:rPr>
        <w:t>„Scoala</w:t>
      </w:r>
      <w:r>
        <w:rPr>
          <w:b/>
          <w:spacing w:val="-21"/>
          <w:w w:val="110"/>
        </w:rPr>
        <w:t xml:space="preserve"> </w:t>
      </w:r>
      <w:r>
        <w:rPr>
          <w:b/>
          <w:w w:val="110"/>
        </w:rPr>
        <w:t>dupa</w:t>
      </w:r>
      <w:r>
        <w:rPr>
          <w:b/>
          <w:spacing w:val="-21"/>
          <w:w w:val="110"/>
        </w:rPr>
        <w:t xml:space="preserve"> </w:t>
      </w:r>
      <w:r>
        <w:rPr>
          <w:b/>
          <w:w w:val="110"/>
        </w:rPr>
        <w:t>scoala“</w:t>
      </w:r>
    </w:p>
    <w:p w:rsidR="0033588D" w:rsidRDefault="0033588D">
      <w:pPr>
        <w:pStyle w:val="BodyText"/>
        <w:ind w:left="0" w:firstLine="0"/>
        <w:rPr>
          <w:b/>
          <w:sz w:val="20"/>
        </w:rPr>
      </w:pPr>
    </w:p>
    <w:p w:rsidR="00115811" w:rsidRDefault="00115811">
      <w:pPr>
        <w:pStyle w:val="BodyText"/>
        <w:spacing w:before="5"/>
        <w:ind w:left="0" w:firstLine="0"/>
        <w:rPr>
          <w:b/>
          <w:sz w:val="23"/>
        </w:rPr>
      </w:pPr>
    </w:p>
    <w:tbl>
      <w:tblPr>
        <w:tblW w:w="0" w:type="auto"/>
        <w:tblInd w:w="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10"/>
        <w:gridCol w:w="6950"/>
      </w:tblGrid>
      <w:tr w:rsidR="00115811">
        <w:trPr>
          <w:trHeight w:val="430"/>
        </w:trPr>
        <w:tc>
          <w:tcPr>
            <w:tcW w:w="3410" w:type="dxa"/>
            <w:tcBorders>
              <w:bottom w:val="double" w:sz="3" w:space="0" w:color="000000"/>
              <w:right w:val="double" w:sz="3" w:space="0" w:color="000000"/>
            </w:tcBorders>
          </w:tcPr>
          <w:p w:rsidR="00115811" w:rsidRDefault="00A26FAA">
            <w:pPr>
              <w:pStyle w:val="TableParagraph"/>
              <w:spacing w:before="112"/>
              <w:ind w:left="30"/>
            </w:pPr>
            <w:r>
              <w:rPr>
                <w:spacing w:val="-11"/>
                <w:w w:val="108"/>
              </w:rPr>
              <w:t>P</w:t>
            </w:r>
            <w:r>
              <w:rPr>
                <w:spacing w:val="-1"/>
                <w:w w:val="113"/>
              </w:rPr>
              <w:t>e</w:t>
            </w:r>
            <w:r>
              <w:rPr>
                <w:spacing w:val="-1"/>
                <w:w w:val="108"/>
              </w:rPr>
              <w:t>r</w:t>
            </w:r>
            <w:r>
              <w:rPr>
                <w:spacing w:val="-1"/>
                <w:w w:val="106"/>
              </w:rPr>
              <w:t>i</w:t>
            </w:r>
            <w:r>
              <w:rPr>
                <w:spacing w:val="-1"/>
                <w:w w:val="107"/>
              </w:rPr>
              <w:t>o</w:t>
            </w:r>
            <w:r>
              <w:rPr>
                <w:spacing w:val="-1"/>
                <w:w w:val="102"/>
              </w:rPr>
              <w:t>a</w:t>
            </w:r>
            <w:r>
              <w:rPr>
                <w:spacing w:val="-1"/>
                <w:w w:val="103"/>
              </w:rPr>
              <w:t>d</w:t>
            </w:r>
            <w:r>
              <w:rPr>
                <w:spacing w:val="-1"/>
                <w:w w:val="102"/>
              </w:rPr>
              <w:t>a</w:t>
            </w:r>
            <w:r>
              <w:rPr>
                <w:spacing w:val="-1"/>
                <w:w w:val="56"/>
              </w:rPr>
              <w:t>/</w:t>
            </w:r>
            <w:r>
              <w:rPr>
                <w:spacing w:val="-1"/>
              </w:rPr>
              <w:t>D</w:t>
            </w:r>
            <w:r>
              <w:rPr>
                <w:spacing w:val="-1"/>
                <w:w w:val="102"/>
              </w:rPr>
              <w:t>a</w:t>
            </w:r>
            <w:r>
              <w:rPr>
                <w:spacing w:val="-1"/>
                <w:w w:val="105"/>
              </w:rPr>
              <w:t>t</w:t>
            </w:r>
            <w:r>
              <w:rPr>
                <w:spacing w:val="-1"/>
                <w:w w:val="102"/>
              </w:rPr>
              <w:t>a</w:t>
            </w:r>
            <w:r>
              <w:rPr>
                <w:spacing w:val="-1"/>
                <w:w w:val="84"/>
              </w:rPr>
              <w:t>-</w:t>
            </w:r>
            <w:r>
              <w:rPr>
                <w:spacing w:val="-1"/>
                <w:w w:val="106"/>
              </w:rPr>
              <w:t>li</w:t>
            </w:r>
            <w:r>
              <w:rPr>
                <w:spacing w:val="-1"/>
              </w:rPr>
              <w:t>m</w:t>
            </w:r>
            <w:r>
              <w:rPr>
                <w:spacing w:val="-1"/>
                <w:w w:val="106"/>
              </w:rPr>
              <w:t>i</w:t>
            </w:r>
            <w:r>
              <w:rPr>
                <w:spacing w:val="-1"/>
                <w:w w:val="105"/>
              </w:rPr>
              <w:t>t</w:t>
            </w:r>
            <w:r>
              <w:rPr>
                <w:w w:val="102"/>
              </w:rPr>
              <w:t>a</w:t>
            </w:r>
          </w:p>
        </w:tc>
        <w:tc>
          <w:tcPr>
            <w:tcW w:w="6950" w:type="dxa"/>
            <w:tcBorders>
              <w:left w:val="double" w:sz="3" w:space="0" w:color="000000"/>
              <w:bottom w:val="double" w:sz="3" w:space="0" w:color="000000"/>
            </w:tcBorders>
          </w:tcPr>
          <w:p w:rsidR="00115811" w:rsidRDefault="00A26FAA">
            <w:pPr>
              <w:pStyle w:val="TableParagraph"/>
              <w:spacing w:before="112"/>
              <w:ind w:left="40"/>
            </w:pPr>
            <w:r>
              <w:rPr>
                <w:w w:val="105"/>
              </w:rPr>
              <w:t>Actiunea</w:t>
            </w:r>
          </w:p>
        </w:tc>
      </w:tr>
      <w:tr w:rsidR="00115811">
        <w:trPr>
          <w:trHeight w:val="1960"/>
        </w:trPr>
        <w:tc>
          <w:tcPr>
            <w:tcW w:w="3410" w:type="dxa"/>
            <w:tcBorders>
              <w:top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115811" w:rsidRDefault="00115811">
            <w:pPr>
              <w:pStyle w:val="TableParagraph"/>
              <w:rPr>
                <w:b/>
                <w:sz w:val="26"/>
              </w:rPr>
            </w:pPr>
          </w:p>
          <w:p w:rsidR="00115811" w:rsidRDefault="00115811">
            <w:pPr>
              <w:pStyle w:val="TableParagraph"/>
              <w:rPr>
                <w:b/>
                <w:sz w:val="26"/>
              </w:rPr>
            </w:pPr>
          </w:p>
          <w:p w:rsidR="00115811" w:rsidRDefault="00115811">
            <w:pPr>
              <w:pStyle w:val="TableParagraph"/>
              <w:spacing w:before="2"/>
              <w:rPr>
                <w:b/>
                <w:sz w:val="23"/>
              </w:rPr>
            </w:pPr>
          </w:p>
          <w:p w:rsidR="00115811" w:rsidRDefault="00A26FAA">
            <w:pPr>
              <w:pStyle w:val="TableParagraph"/>
              <w:ind w:left="30"/>
            </w:pPr>
            <w:r>
              <w:rPr>
                <w:w w:val="105"/>
              </w:rPr>
              <w:t>25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februarie-2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martie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2021</w:t>
            </w:r>
          </w:p>
        </w:tc>
        <w:tc>
          <w:tcPr>
            <w:tcW w:w="6950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</w:tcBorders>
          </w:tcPr>
          <w:p w:rsidR="00115811" w:rsidRDefault="00A26FAA">
            <w:pPr>
              <w:pStyle w:val="TableParagraph"/>
              <w:spacing w:before="1" w:line="380" w:lineRule="atLeast"/>
              <w:ind w:left="40"/>
            </w:pPr>
            <w:r>
              <w:rPr>
                <w:w w:val="105"/>
              </w:rPr>
              <w:t>Informarea de catre unitatile de invatamant a potentialilor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beneficiari si a parintilor acestora cu privire la prevederile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legale specifice Programului national pilot de tip „Scoala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dupa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scoala“,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prin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afisarea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acestora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la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loc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vizibil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si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postarea</w:t>
            </w:r>
            <w:r>
              <w:rPr>
                <w:spacing w:val="-71"/>
                <w:w w:val="105"/>
              </w:rPr>
              <w:t xml:space="preserve"> </w:t>
            </w:r>
            <w:r>
              <w:rPr>
                <w:w w:val="105"/>
              </w:rPr>
              <w:t>pe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site-ul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unitatii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invatamant</w:t>
            </w:r>
          </w:p>
        </w:tc>
      </w:tr>
      <w:tr w:rsidR="00115811" w:rsidTr="0033588D">
        <w:trPr>
          <w:trHeight w:val="830"/>
        </w:trPr>
        <w:tc>
          <w:tcPr>
            <w:tcW w:w="3410" w:type="dxa"/>
            <w:tcBorders>
              <w:top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115811" w:rsidRDefault="00115811">
            <w:pPr>
              <w:pStyle w:val="TableParagraph"/>
              <w:spacing w:before="9"/>
              <w:rPr>
                <w:b/>
                <w:sz w:val="25"/>
              </w:rPr>
            </w:pPr>
          </w:p>
          <w:p w:rsidR="00115811" w:rsidRDefault="00A26FAA">
            <w:pPr>
              <w:pStyle w:val="TableParagraph"/>
              <w:ind w:left="30"/>
            </w:pPr>
            <w:r>
              <w:rPr>
                <w:w w:val="105"/>
              </w:rPr>
              <w:t>25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februarie-3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martie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2021</w:t>
            </w:r>
          </w:p>
        </w:tc>
        <w:tc>
          <w:tcPr>
            <w:tcW w:w="6950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</w:tcBorders>
          </w:tcPr>
          <w:p w:rsidR="00115811" w:rsidRDefault="00A26FAA">
            <w:pPr>
              <w:pStyle w:val="TableParagraph"/>
              <w:spacing w:before="1" w:line="380" w:lineRule="atLeast"/>
              <w:ind w:left="40" w:right="92"/>
            </w:pPr>
            <w:r>
              <w:rPr>
                <w:w w:val="105"/>
              </w:rPr>
              <w:t>Depunerea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catre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parinti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a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solicitarilor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scrise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inscriere</w:t>
            </w:r>
            <w:r>
              <w:rPr>
                <w:spacing w:val="-71"/>
                <w:w w:val="105"/>
              </w:rPr>
              <w:t xml:space="preserve"> </w:t>
            </w:r>
            <w:r>
              <w:rPr>
                <w:w w:val="105"/>
              </w:rPr>
              <w:t>a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elevului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in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program</w:t>
            </w:r>
          </w:p>
        </w:tc>
      </w:tr>
      <w:tr w:rsidR="0033588D" w:rsidTr="0033588D">
        <w:trPr>
          <w:trHeight w:val="830"/>
        </w:trPr>
        <w:tc>
          <w:tcPr>
            <w:tcW w:w="3410" w:type="dxa"/>
            <w:tcBorders>
              <w:top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33588D" w:rsidRDefault="0033588D" w:rsidP="0033588D">
            <w:pPr>
              <w:pStyle w:val="TableParagraph"/>
              <w:rPr>
                <w:b/>
                <w:sz w:val="26"/>
              </w:rPr>
            </w:pPr>
          </w:p>
          <w:p w:rsidR="0033588D" w:rsidRDefault="0033588D" w:rsidP="0033588D">
            <w:pPr>
              <w:pStyle w:val="TableParagraph"/>
              <w:rPr>
                <w:b/>
                <w:sz w:val="26"/>
              </w:rPr>
            </w:pPr>
          </w:p>
          <w:p w:rsidR="0033588D" w:rsidRDefault="0033588D" w:rsidP="0033588D">
            <w:pPr>
              <w:pStyle w:val="TableParagraph"/>
              <w:spacing w:before="7"/>
              <w:rPr>
                <w:b/>
                <w:sz w:val="37"/>
              </w:rPr>
            </w:pPr>
          </w:p>
          <w:p w:rsidR="0033588D" w:rsidRDefault="0033588D" w:rsidP="0033588D">
            <w:pPr>
              <w:pStyle w:val="TableParagraph"/>
              <w:spacing w:before="1"/>
              <w:ind w:left="30"/>
            </w:pPr>
            <w:r>
              <w:rPr>
                <w:w w:val="105"/>
              </w:rPr>
              <w:t>4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martie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2021</w:t>
            </w:r>
          </w:p>
        </w:tc>
        <w:tc>
          <w:tcPr>
            <w:tcW w:w="6950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</w:tcBorders>
          </w:tcPr>
          <w:p w:rsidR="0033588D" w:rsidRDefault="0033588D" w:rsidP="0033588D">
            <w:pPr>
              <w:pStyle w:val="TableParagraph"/>
              <w:spacing w:before="16" w:line="380" w:lineRule="exact"/>
              <w:ind w:left="40" w:right="43"/>
            </w:pPr>
            <w:r>
              <w:rPr>
                <w:w w:val="105"/>
              </w:rPr>
              <w:t>Transmiterea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catre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unitatile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invatamant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in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care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exista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elevi eligibili pentru a participa la Programul national pilot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de tip „Scoala dupa scoala“ catre inspectoratele scolare a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datelor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cu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privire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la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numarul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elevi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eligibili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si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a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optiunii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cu</w:t>
            </w:r>
            <w:r>
              <w:rPr>
                <w:spacing w:val="-71"/>
                <w:w w:val="105"/>
              </w:rPr>
              <w:t xml:space="preserve"> </w:t>
            </w:r>
            <w:r>
              <w:rPr>
                <w:w w:val="105"/>
              </w:rPr>
              <w:t>privire la organizarea activitatilor remediale la nivelul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unitatii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invatamant</w:t>
            </w:r>
          </w:p>
        </w:tc>
      </w:tr>
      <w:tr w:rsidR="0033588D" w:rsidTr="0033588D">
        <w:trPr>
          <w:trHeight w:val="830"/>
        </w:trPr>
        <w:tc>
          <w:tcPr>
            <w:tcW w:w="3410" w:type="dxa"/>
            <w:tcBorders>
              <w:top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33588D" w:rsidRDefault="0033588D" w:rsidP="0033588D">
            <w:pPr>
              <w:pStyle w:val="TableParagraph"/>
              <w:rPr>
                <w:b/>
                <w:sz w:val="26"/>
              </w:rPr>
            </w:pPr>
          </w:p>
          <w:p w:rsidR="0033588D" w:rsidRDefault="0033588D" w:rsidP="0033588D">
            <w:pPr>
              <w:pStyle w:val="TableParagraph"/>
              <w:rPr>
                <w:b/>
                <w:sz w:val="26"/>
              </w:rPr>
            </w:pPr>
          </w:p>
          <w:p w:rsidR="0033588D" w:rsidRDefault="0033588D" w:rsidP="0033588D">
            <w:pPr>
              <w:pStyle w:val="TableParagraph"/>
              <w:spacing w:before="2"/>
              <w:rPr>
                <w:b/>
                <w:sz w:val="23"/>
              </w:rPr>
            </w:pPr>
          </w:p>
          <w:p w:rsidR="0033588D" w:rsidRDefault="0033588D" w:rsidP="0033588D">
            <w:pPr>
              <w:pStyle w:val="TableParagraph"/>
              <w:ind w:left="30"/>
            </w:pPr>
            <w:r>
              <w:rPr>
                <w:w w:val="105"/>
              </w:rPr>
              <w:t>5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martie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2021</w:t>
            </w:r>
          </w:p>
        </w:tc>
        <w:tc>
          <w:tcPr>
            <w:tcW w:w="6950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</w:tcBorders>
          </w:tcPr>
          <w:p w:rsidR="0033588D" w:rsidRDefault="0033588D" w:rsidP="0033588D">
            <w:pPr>
              <w:pStyle w:val="TableParagraph"/>
              <w:spacing w:before="1" w:line="380" w:lineRule="atLeast"/>
              <w:ind w:left="40" w:right="92"/>
            </w:pPr>
            <w:r>
              <w:rPr>
                <w:w w:val="105"/>
              </w:rPr>
              <w:t>Stabilirea de catre inspectoratele scolare a unitatilor de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invatamant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care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vor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organiza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activitati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remediale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in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cadrul</w:t>
            </w:r>
            <w:r>
              <w:rPr>
                <w:spacing w:val="-71"/>
                <w:w w:val="105"/>
              </w:rPr>
              <w:t xml:space="preserve"> </w:t>
            </w:r>
            <w:r>
              <w:rPr>
                <w:w w:val="105"/>
              </w:rPr>
              <w:t>Programului national pilot de tip „Scoala dupa scoala“,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dintre cele care au optat pentru organizarea acestor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activitati</w:t>
            </w:r>
          </w:p>
        </w:tc>
      </w:tr>
      <w:tr w:rsidR="0033588D" w:rsidTr="0033588D">
        <w:trPr>
          <w:trHeight w:val="830"/>
        </w:trPr>
        <w:tc>
          <w:tcPr>
            <w:tcW w:w="3410" w:type="dxa"/>
            <w:tcBorders>
              <w:top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33588D" w:rsidRDefault="0033588D" w:rsidP="0033588D">
            <w:pPr>
              <w:pStyle w:val="TableParagraph"/>
              <w:spacing w:before="1" w:line="380" w:lineRule="atLeast"/>
              <w:ind w:left="30" w:right="93"/>
            </w:pPr>
            <w:r>
              <w:t>Lunar,</w:t>
            </w:r>
            <w:r>
              <w:rPr>
                <w:spacing w:val="8"/>
              </w:rPr>
              <w:t xml:space="preserve"> </w:t>
            </w:r>
            <w:r>
              <w:t>incepand</w:t>
            </w:r>
            <w:r>
              <w:rPr>
                <w:spacing w:val="8"/>
              </w:rPr>
              <w:t xml:space="preserve"> </w:t>
            </w:r>
            <w:r>
              <w:t>cu</w:t>
            </w:r>
            <w:r>
              <w:rPr>
                <w:spacing w:val="8"/>
              </w:rPr>
              <w:t xml:space="preserve"> </w:t>
            </w:r>
            <w:r>
              <w:t>data</w:t>
            </w:r>
            <w:r>
              <w:rPr>
                <w:spacing w:val="8"/>
              </w:rPr>
              <w:t xml:space="preserve"> </w:t>
            </w:r>
            <w:r>
              <w:t>de</w:t>
            </w:r>
            <w:r>
              <w:rPr>
                <w:spacing w:val="9"/>
              </w:rPr>
              <w:t xml:space="preserve"> </w:t>
            </w:r>
            <w:r>
              <w:t>8</w:t>
            </w:r>
            <w:r>
              <w:rPr>
                <w:spacing w:val="-68"/>
              </w:rPr>
              <w:t xml:space="preserve"> </w:t>
            </w:r>
            <w:r>
              <w:rPr>
                <w:w w:val="105"/>
              </w:rPr>
              <w:t>martie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2021</w:t>
            </w:r>
          </w:p>
        </w:tc>
        <w:tc>
          <w:tcPr>
            <w:tcW w:w="6950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</w:tcBorders>
          </w:tcPr>
          <w:p w:rsidR="0033588D" w:rsidRDefault="0033588D" w:rsidP="0033588D">
            <w:pPr>
              <w:pStyle w:val="TableParagraph"/>
              <w:spacing w:before="122"/>
              <w:ind w:left="40"/>
            </w:pPr>
            <w:r>
              <w:rPr>
                <w:w w:val="105"/>
              </w:rPr>
              <w:t>Derularea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activitatilor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Programului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national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pilot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tip</w:t>
            </w:r>
          </w:p>
          <w:p w:rsidR="0033588D" w:rsidRDefault="0033588D" w:rsidP="0033588D">
            <w:pPr>
              <w:pStyle w:val="TableParagraph"/>
              <w:spacing w:before="122"/>
              <w:ind w:left="40"/>
            </w:pPr>
            <w:r>
              <w:rPr>
                <w:w w:val="105"/>
              </w:rPr>
              <w:t>„Scoala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dupa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scoala“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in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unitatile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invatamant</w:t>
            </w:r>
          </w:p>
        </w:tc>
      </w:tr>
      <w:tr w:rsidR="0033588D" w:rsidTr="0033588D">
        <w:trPr>
          <w:trHeight w:val="830"/>
        </w:trPr>
        <w:tc>
          <w:tcPr>
            <w:tcW w:w="3410" w:type="dxa"/>
            <w:tcBorders>
              <w:top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33588D" w:rsidRDefault="0033588D" w:rsidP="0033588D">
            <w:pPr>
              <w:pStyle w:val="TableParagraph"/>
              <w:spacing w:before="1" w:line="380" w:lineRule="atLeast"/>
              <w:ind w:left="30" w:right="496"/>
            </w:pPr>
            <w:r>
              <w:rPr>
                <w:w w:val="105"/>
              </w:rPr>
              <w:t>Lunar, in primele 5 zile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calendaristice, pentru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activitatile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desfasurate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in</w:t>
            </w:r>
            <w:r>
              <w:rPr>
                <w:spacing w:val="-70"/>
                <w:w w:val="105"/>
              </w:rPr>
              <w:t xml:space="preserve"> </w:t>
            </w:r>
            <w:r>
              <w:rPr>
                <w:w w:val="105"/>
              </w:rPr>
              <w:t>luna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anterioara</w:t>
            </w:r>
          </w:p>
        </w:tc>
        <w:tc>
          <w:tcPr>
            <w:tcW w:w="6950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</w:tcBorders>
          </w:tcPr>
          <w:p w:rsidR="0033588D" w:rsidRDefault="0033588D" w:rsidP="0033588D">
            <w:pPr>
              <w:pStyle w:val="TableParagraph"/>
              <w:spacing w:before="1" w:line="380" w:lineRule="atLeast"/>
              <w:ind w:left="40"/>
            </w:pPr>
            <w:r>
              <w:rPr>
                <w:w w:val="105"/>
              </w:rPr>
              <w:t>Transmiterea de catre unitatile de invatamant catre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inspectoratele scolare a documentelor tehnice aferente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derularii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activitatilor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remediale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din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luna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precedenta,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insotite</w:t>
            </w:r>
            <w:r>
              <w:rPr>
                <w:spacing w:val="-70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solicitarea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transa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a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sprijinului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financiar</w:t>
            </w:r>
          </w:p>
        </w:tc>
      </w:tr>
      <w:tr w:rsidR="0033588D">
        <w:trPr>
          <w:trHeight w:val="830"/>
        </w:trPr>
        <w:tc>
          <w:tcPr>
            <w:tcW w:w="3410" w:type="dxa"/>
            <w:tcBorders>
              <w:top w:val="double" w:sz="3" w:space="0" w:color="000000"/>
              <w:bottom w:val="nil"/>
              <w:right w:val="double" w:sz="3" w:space="0" w:color="000000"/>
            </w:tcBorders>
          </w:tcPr>
          <w:p w:rsidR="0033588D" w:rsidRDefault="0033588D" w:rsidP="0033588D">
            <w:pPr>
              <w:pStyle w:val="TableParagraph"/>
              <w:rPr>
                <w:b/>
                <w:sz w:val="26"/>
              </w:rPr>
            </w:pPr>
          </w:p>
          <w:p w:rsidR="0033588D" w:rsidRDefault="0033588D" w:rsidP="0033588D">
            <w:pPr>
              <w:pStyle w:val="TableParagraph"/>
              <w:spacing w:before="1"/>
              <w:rPr>
                <w:b/>
                <w:sz w:val="32"/>
              </w:rPr>
            </w:pPr>
          </w:p>
          <w:p w:rsidR="0033588D" w:rsidRDefault="0033588D" w:rsidP="0033588D">
            <w:pPr>
              <w:pStyle w:val="TableParagraph"/>
              <w:spacing w:line="352" w:lineRule="auto"/>
              <w:ind w:left="30" w:right="496"/>
            </w:pPr>
            <w:r>
              <w:rPr>
                <w:w w:val="105"/>
              </w:rPr>
              <w:t>Lunar, in primele 10 zile</w:t>
            </w:r>
            <w:r>
              <w:rPr>
                <w:spacing w:val="-71"/>
                <w:w w:val="105"/>
              </w:rPr>
              <w:t xml:space="preserve"> </w:t>
            </w:r>
            <w:r>
              <w:rPr>
                <w:w w:val="105"/>
              </w:rPr>
              <w:t>calendaristice, pentru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activitatile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desfasurate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in</w:t>
            </w:r>
            <w:r>
              <w:rPr>
                <w:spacing w:val="-70"/>
                <w:w w:val="105"/>
              </w:rPr>
              <w:t xml:space="preserve"> </w:t>
            </w:r>
            <w:r>
              <w:rPr>
                <w:w w:val="105"/>
              </w:rPr>
              <w:t>luna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anterioara</w:t>
            </w:r>
          </w:p>
        </w:tc>
        <w:tc>
          <w:tcPr>
            <w:tcW w:w="6950" w:type="dxa"/>
            <w:tcBorders>
              <w:top w:val="double" w:sz="3" w:space="0" w:color="000000"/>
              <w:left w:val="double" w:sz="3" w:space="0" w:color="000000"/>
              <w:bottom w:val="nil"/>
            </w:tcBorders>
          </w:tcPr>
          <w:p w:rsidR="0033588D" w:rsidRDefault="0033588D" w:rsidP="0033588D">
            <w:pPr>
              <w:pStyle w:val="TableParagraph"/>
              <w:spacing w:before="122" w:line="352" w:lineRule="auto"/>
              <w:ind w:left="40"/>
            </w:pPr>
            <w:r>
              <w:rPr>
                <w:spacing w:val="-21"/>
                <w:w w:val="103"/>
              </w:rPr>
              <w:t>V</w:t>
            </w:r>
            <w:r>
              <w:rPr>
                <w:spacing w:val="-1"/>
                <w:w w:val="113"/>
              </w:rPr>
              <w:t>e</w:t>
            </w:r>
            <w:r>
              <w:rPr>
                <w:spacing w:val="-1"/>
                <w:w w:val="108"/>
              </w:rPr>
              <w:t>r</w:t>
            </w:r>
            <w:r>
              <w:rPr>
                <w:spacing w:val="-1"/>
                <w:w w:val="106"/>
              </w:rPr>
              <w:t>i</w:t>
            </w:r>
            <w:r>
              <w:rPr>
                <w:spacing w:val="-1"/>
                <w:w w:val="115"/>
              </w:rPr>
              <w:t>f</w:t>
            </w:r>
            <w:r>
              <w:rPr>
                <w:spacing w:val="-1"/>
                <w:w w:val="106"/>
              </w:rPr>
              <w:t>i</w:t>
            </w:r>
            <w:r>
              <w:rPr>
                <w:spacing w:val="-1"/>
                <w:w w:val="107"/>
              </w:rPr>
              <w:t>c</w:t>
            </w:r>
            <w:r>
              <w:rPr>
                <w:spacing w:val="-1"/>
                <w:w w:val="102"/>
              </w:rPr>
              <w:t>a</w:t>
            </w:r>
            <w:r>
              <w:rPr>
                <w:spacing w:val="-1"/>
                <w:w w:val="108"/>
              </w:rPr>
              <w:t>r</w:t>
            </w:r>
            <w:r>
              <w:rPr>
                <w:spacing w:val="-1"/>
                <w:w w:val="113"/>
              </w:rPr>
              <w:t>e</w:t>
            </w:r>
            <w:r>
              <w:rPr>
                <w:spacing w:val="-1"/>
                <w:w w:val="102"/>
              </w:rPr>
              <w:t>a</w:t>
            </w:r>
            <w:r>
              <w:rPr>
                <w:w w:val="99"/>
              </w:rPr>
              <w:t>,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  <w:w w:val="106"/>
              </w:rPr>
              <w:t>l</w:t>
            </w:r>
            <w:r>
              <w:rPr>
                <w:w w:val="102"/>
              </w:rPr>
              <w:t>a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  <w:w w:val="97"/>
              </w:rPr>
              <w:t>n</w:t>
            </w:r>
            <w:r>
              <w:rPr>
                <w:spacing w:val="-1"/>
                <w:w w:val="106"/>
              </w:rPr>
              <w:t>i</w:t>
            </w:r>
            <w:r>
              <w:rPr>
                <w:spacing w:val="-1"/>
                <w:w w:val="108"/>
              </w:rPr>
              <w:t>v</w:t>
            </w:r>
            <w:r>
              <w:rPr>
                <w:spacing w:val="-1"/>
                <w:w w:val="113"/>
              </w:rPr>
              <w:t>e</w:t>
            </w:r>
            <w:r>
              <w:rPr>
                <w:spacing w:val="-1"/>
                <w:w w:val="106"/>
              </w:rPr>
              <w:t>l</w:t>
            </w:r>
            <w:r>
              <w:rPr>
                <w:spacing w:val="-1"/>
                <w:w w:val="94"/>
              </w:rPr>
              <w:t>u</w:t>
            </w:r>
            <w:r>
              <w:rPr>
                <w:w w:val="106"/>
              </w:rPr>
              <w:t>l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  <w:w w:val="103"/>
              </w:rPr>
              <w:t>j</w:t>
            </w:r>
            <w:r>
              <w:rPr>
                <w:spacing w:val="-1"/>
                <w:w w:val="94"/>
              </w:rPr>
              <w:t>u</w:t>
            </w:r>
            <w:r>
              <w:rPr>
                <w:spacing w:val="-1"/>
                <w:w w:val="103"/>
              </w:rPr>
              <w:t>d</w:t>
            </w:r>
            <w:r>
              <w:rPr>
                <w:spacing w:val="-1"/>
                <w:w w:val="113"/>
              </w:rPr>
              <w:t>e</w:t>
            </w:r>
            <w:r>
              <w:rPr>
                <w:spacing w:val="-1"/>
                <w:w w:val="105"/>
              </w:rPr>
              <w:t>t</w:t>
            </w:r>
            <w:r>
              <w:rPr>
                <w:spacing w:val="-1"/>
                <w:w w:val="94"/>
              </w:rPr>
              <w:t>u</w:t>
            </w:r>
            <w:r>
              <w:rPr>
                <w:spacing w:val="-1"/>
                <w:w w:val="106"/>
              </w:rPr>
              <w:t>l</w:t>
            </w:r>
            <w:r>
              <w:rPr>
                <w:spacing w:val="-1"/>
                <w:w w:val="94"/>
              </w:rPr>
              <w:t>u</w:t>
            </w:r>
            <w:r>
              <w:rPr>
                <w:spacing w:val="-1"/>
                <w:w w:val="106"/>
              </w:rPr>
              <w:t>i</w:t>
            </w:r>
            <w:r>
              <w:rPr>
                <w:spacing w:val="-1"/>
                <w:w w:val="56"/>
              </w:rPr>
              <w:t>/</w:t>
            </w:r>
            <w:r>
              <w:rPr>
                <w:spacing w:val="-1"/>
              </w:rPr>
              <w:t>m</w:t>
            </w:r>
            <w:r>
              <w:rPr>
                <w:spacing w:val="-1"/>
                <w:w w:val="94"/>
              </w:rPr>
              <w:t>u</w:t>
            </w:r>
            <w:r>
              <w:rPr>
                <w:spacing w:val="-1"/>
                <w:w w:val="97"/>
              </w:rPr>
              <w:t>n</w:t>
            </w:r>
            <w:r>
              <w:rPr>
                <w:spacing w:val="-1"/>
                <w:w w:val="106"/>
              </w:rPr>
              <w:t>i</w:t>
            </w:r>
            <w:r>
              <w:rPr>
                <w:spacing w:val="-1"/>
                <w:w w:val="107"/>
              </w:rPr>
              <w:t>c</w:t>
            </w:r>
            <w:r>
              <w:rPr>
                <w:spacing w:val="-1"/>
                <w:w w:val="106"/>
              </w:rPr>
              <w:t>i</w:t>
            </w:r>
            <w:r>
              <w:rPr>
                <w:spacing w:val="-1"/>
                <w:w w:val="103"/>
              </w:rPr>
              <w:t>p</w:t>
            </w:r>
            <w:r>
              <w:rPr>
                <w:spacing w:val="-1"/>
                <w:w w:val="106"/>
              </w:rPr>
              <w:t>i</w:t>
            </w:r>
            <w:r>
              <w:rPr>
                <w:spacing w:val="-1"/>
                <w:w w:val="94"/>
              </w:rPr>
              <w:t>u</w:t>
            </w:r>
            <w:r>
              <w:rPr>
                <w:spacing w:val="-1"/>
                <w:w w:val="106"/>
              </w:rPr>
              <w:t>l</w:t>
            </w:r>
            <w:r>
              <w:rPr>
                <w:spacing w:val="-1"/>
                <w:w w:val="94"/>
              </w:rPr>
              <w:t>u</w:t>
            </w:r>
            <w:r>
              <w:rPr>
                <w:w w:val="106"/>
              </w:rPr>
              <w:t>i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  <w:w w:val="99"/>
              </w:rPr>
              <w:t>B</w:t>
            </w:r>
            <w:r>
              <w:rPr>
                <w:spacing w:val="-1"/>
                <w:w w:val="94"/>
              </w:rPr>
              <w:t>u</w:t>
            </w:r>
            <w:r>
              <w:rPr>
                <w:spacing w:val="-1"/>
                <w:w w:val="107"/>
              </w:rPr>
              <w:t>c</w:t>
            </w:r>
            <w:r>
              <w:rPr>
                <w:spacing w:val="-1"/>
                <w:w w:val="94"/>
              </w:rPr>
              <w:t>u</w:t>
            </w:r>
            <w:r>
              <w:rPr>
                <w:spacing w:val="-1"/>
                <w:w w:val="108"/>
              </w:rPr>
              <w:t>r</w:t>
            </w:r>
            <w:r>
              <w:rPr>
                <w:spacing w:val="-1"/>
                <w:w w:val="113"/>
              </w:rPr>
              <w:t>e</w:t>
            </w:r>
            <w:r>
              <w:rPr>
                <w:spacing w:val="-1"/>
                <w:w w:val="98"/>
              </w:rPr>
              <w:t>s</w:t>
            </w:r>
            <w:r>
              <w:rPr>
                <w:spacing w:val="-1"/>
                <w:w w:val="105"/>
              </w:rPr>
              <w:t>t</w:t>
            </w:r>
            <w:r>
              <w:rPr>
                <w:spacing w:val="-1"/>
                <w:w w:val="106"/>
              </w:rPr>
              <w:t>i</w:t>
            </w:r>
            <w:r>
              <w:rPr>
                <w:w w:val="99"/>
              </w:rPr>
              <w:t>,</w:t>
            </w:r>
            <w:r>
              <w:rPr>
                <w:spacing w:val="-1"/>
              </w:rPr>
              <w:t xml:space="preserve"> </w:t>
            </w:r>
            <w:r>
              <w:rPr>
                <w:w w:val="102"/>
              </w:rPr>
              <w:t xml:space="preserve">a </w:t>
            </w:r>
            <w:r>
              <w:rPr>
                <w:w w:val="105"/>
              </w:rPr>
              <w:t>documentelor tehnice transmise de catre unitatile de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invatamant, acordarea avizului tehnic pentru activitatile</w:t>
            </w:r>
            <w:r>
              <w:rPr>
                <w:spacing w:val="-71"/>
                <w:w w:val="105"/>
              </w:rPr>
              <w:t xml:space="preserve"> </w:t>
            </w:r>
            <w:r>
              <w:rPr>
                <w:w w:val="105"/>
              </w:rPr>
              <w:t>remediale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derulate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unitatile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invatamant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si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avizarea</w:t>
            </w:r>
            <w:r>
              <w:rPr>
                <w:spacing w:val="-71"/>
                <w:w w:val="105"/>
              </w:rPr>
              <w:t xml:space="preserve"> </w:t>
            </w:r>
            <w:r>
              <w:rPr>
                <w:w w:val="105"/>
              </w:rPr>
              <w:t>solicitarii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transa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a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sprijinului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financiar</w:t>
            </w:r>
          </w:p>
          <w:p w:rsidR="0033588D" w:rsidRDefault="0033588D" w:rsidP="0033588D">
            <w:pPr>
              <w:pStyle w:val="TableParagraph"/>
              <w:spacing w:before="2"/>
              <w:ind w:left="40"/>
            </w:pPr>
            <w:r>
              <w:rPr>
                <w:w w:val="105"/>
              </w:rPr>
              <w:t>Transmiterea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la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Ministerul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Educatiei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a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solicitarilor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transa</w:t>
            </w:r>
          </w:p>
          <w:p w:rsidR="0033588D" w:rsidRDefault="0033588D" w:rsidP="0033588D">
            <w:pPr>
              <w:pStyle w:val="TableParagraph"/>
              <w:spacing w:before="122"/>
              <w:ind w:left="40"/>
            </w:pPr>
            <w:r>
              <w:t>a</w:t>
            </w:r>
            <w:r>
              <w:rPr>
                <w:spacing w:val="10"/>
              </w:rPr>
              <w:t xml:space="preserve"> </w:t>
            </w:r>
            <w:r>
              <w:t>sprijinului</w:t>
            </w:r>
            <w:r>
              <w:rPr>
                <w:spacing w:val="10"/>
              </w:rPr>
              <w:t xml:space="preserve"> </w:t>
            </w:r>
            <w:r>
              <w:t>financiar</w:t>
            </w:r>
          </w:p>
        </w:tc>
      </w:tr>
    </w:tbl>
    <w:p w:rsidR="00115811" w:rsidRDefault="00115811">
      <w:pPr>
        <w:spacing w:line="380" w:lineRule="atLeast"/>
        <w:sectPr w:rsidR="00115811" w:rsidSect="0033588D">
          <w:pgSz w:w="11900" w:h="16840"/>
          <w:pgMar w:top="450" w:right="600" w:bottom="280" w:left="620" w:header="720" w:footer="720" w:gutter="0"/>
          <w:cols w:space="720"/>
        </w:sectPr>
      </w:pPr>
    </w:p>
    <w:p w:rsidR="00115811" w:rsidRDefault="00A26FAA">
      <w:pPr>
        <w:pStyle w:val="BodyText"/>
        <w:spacing w:after="40" w:line="40" w:lineRule="exact"/>
        <w:ind w:left="140" w:firstLine="0"/>
        <w:rPr>
          <w:sz w:val="4"/>
        </w:rPr>
      </w:pPr>
      <w:r>
        <w:rPr>
          <w:sz w:val="4"/>
        </w:rPr>
      </w:r>
      <w:r>
        <w:rPr>
          <w:sz w:val="4"/>
        </w:rPr>
        <w:pict>
          <v:group id="_x0000_s1026" style="width:519pt;height:2pt;mso-position-horizontal-relative:char;mso-position-vertical-relative:line" coordsize="10380,40">
            <v:shape id="_x0000_s1027" style="position:absolute;width:10380;height:40" coordsize="10380,40" o:spt="100" adj="0,,0" path="m3400,r-20,l3380,20,20,20,20,,,,,20,,40r3380,l3400,40r,-20l3400,xm10380,r-20,l10360,20r-6900,l3460,r-20,l3440,20r,20l10360,40r20,l10380,20r,-20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tbl>
      <w:tblPr>
        <w:tblW w:w="0" w:type="auto"/>
        <w:tblInd w:w="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10"/>
        <w:gridCol w:w="6950"/>
      </w:tblGrid>
      <w:tr w:rsidR="00115811">
        <w:trPr>
          <w:trHeight w:val="1580"/>
        </w:trPr>
        <w:tc>
          <w:tcPr>
            <w:tcW w:w="3410" w:type="dxa"/>
            <w:tcBorders>
              <w:top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115811" w:rsidRDefault="00A26FAA">
            <w:pPr>
              <w:pStyle w:val="TableParagraph"/>
              <w:spacing w:before="1" w:line="380" w:lineRule="atLeast"/>
              <w:ind w:left="30" w:right="496"/>
            </w:pPr>
            <w:r>
              <w:rPr>
                <w:w w:val="105"/>
              </w:rPr>
              <w:t>Lunar, in primele 15 zile</w:t>
            </w:r>
            <w:r>
              <w:rPr>
                <w:spacing w:val="-71"/>
                <w:w w:val="105"/>
              </w:rPr>
              <w:t xml:space="preserve"> </w:t>
            </w:r>
            <w:r>
              <w:rPr>
                <w:w w:val="105"/>
              </w:rPr>
              <w:t>calendaristice, pentru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activitatile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desfasurate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in</w:t>
            </w:r>
            <w:r>
              <w:rPr>
                <w:spacing w:val="-70"/>
                <w:w w:val="105"/>
              </w:rPr>
              <w:t xml:space="preserve"> </w:t>
            </w:r>
            <w:r>
              <w:rPr>
                <w:w w:val="105"/>
              </w:rPr>
              <w:t>luna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anterioara</w:t>
            </w:r>
          </w:p>
        </w:tc>
        <w:tc>
          <w:tcPr>
            <w:tcW w:w="6950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</w:tcBorders>
          </w:tcPr>
          <w:p w:rsidR="00115811" w:rsidRDefault="00A26FAA">
            <w:pPr>
              <w:pStyle w:val="TableParagraph"/>
              <w:spacing w:before="1" w:line="380" w:lineRule="atLeast"/>
              <w:ind w:left="40"/>
            </w:pPr>
            <w:r>
              <w:rPr>
                <w:w w:val="105"/>
              </w:rPr>
              <w:t>Verificarea, aprobarea solicitarilor de transa a sprijinului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financiar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si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virarea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catre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Ministerul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Educatiei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a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sumelor</w:t>
            </w:r>
            <w:r>
              <w:rPr>
                <w:spacing w:val="-71"/>
                <w:w w:val="105"/>
              </w:rPr>
              <w:t xml:space="preserve"> </w:t>
            </w:r>
            <w:r>
              <w:rPr>
                <w:w w:val="105"/>
              </w:rPr>
              <w:t>solicitate de catre inspectoratele scolare, in conturile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acestora</w:t>
            </w:r>
          </w:p>
        </w:tc>
      </w:tr>
      <w:tr w:rsidR="00115811">
        <w:trPr>
          <w:trHeight w:val="1680"/>
        </w:trPr>
        <w:tc>
          <w:tcPr>
            <w:tcW w:w="3410" w:type="dxa"/>
            <w:tcBorders>
              <w:top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115811" w:rsidRDefault="00A26FAA">
            <w:pPr>
              <w:pStyle w:val="TableParagraph"/>
              <w:spacing w:before="122" w:line="352" w:lineRule="auto"/>
              <w:ind w:left="30" w:right="270"/>
            </w:pPr>
            <w:r>
              <w:rPr>
                <w:w w:val="105"/>
              </w:rPr>
              <w:t>Lunar,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in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primele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20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zile</w:t>
            </w:r>
            <w:r>
              <w:rPr>
                <w:spacing w:val="-71"/>
                <w:w w:val="105"/>
              </w:rPr>
              <w:t xml:space="preserve"> </w:t>
            </w:r>
            <w:r>
              <w:rPr>
                <w:w w:val="105"/>
              </w:rPr>
              <w:t>calendaristice, pentru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activitatile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desfasurate</w:t>
            </w:r>
          </w:p>
          <w:p w:rsidR="00115811" w:rsidRDefault="00A26FAA">
            <w:pPr>
              <w:pStyle w:val="TableParagraph"/>
              <w:spacing w:before="1"/>
              <w:ind w:left="30"/>
            </w:pPr>
            <w:r>
              <w:rPr>
                <w:spacing w:val="-1"/>
                <w:w w:val="105"/>
              </w:rPr>
              <w:t>in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luna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anterioara</w:t>
            </w:r>
          </w:p>
        </w:tc>
        <w:tc>
          <w:tcPr>
            <w:tcW w:w="6950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</w:tcBorders>
          </w:tcPr>
          <w:p w:rsidR="00115811" w:rsidRDefault="00115811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115811" w:rsidRDefault="00A26FAA">
            <w:pPr>
              <w:pStyle w:val="TableParagraph"/>
              <w:spacing w:line="352" w:lineRule="auto"/>
              <w:ind w:left="40" w:right="32"/>
            </w:pPr>
            <w:r>
              <w:rPr>
                <w:w w:val="105"/>
              </w:rPr>
              <w:t>Virarea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catre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inspectoratele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scolare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a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sumelor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aprobate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in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urma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solicitarilor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transa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transmise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catre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unitatile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71"/>
                <w:w w:val="105"/>
              </w:rPr>
              <w:t xml:space="preserve"> </w:t>
            </w:r>
            <w:r>
              <w:rPr>
                <w:w w:val="105"/>
              </w:rPr>
              <w:t>invatamant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participante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la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program</w:t>
            </w:r>
          </w:p>
        </w:tc>
      </w:tr>
      <w:tr w:rsidR="00115811" w:rsidTr="0033588D">
        <w:trPr>
          <w:trHeight w:val="820"/>
        </w:trPr>
        <w:tc>
          <w:tcPr>
            <w:tcW w:w="3410" w:type="dxa"/>
            <w:tcBorders>
              <w:top w:val="double" w:sz="3" w:space="0" w:color="000000"/>
              <w:bottom w:val="single" w:sz="4" w:space="0" w:color="auto"/>
              <w:right w:val="double" w:sz="3" w:space="0" w:color="000000"/>
            </w:tcBorders>
          </w:tcPr>
          <w:p w:rsidR="00115811" w:rsidRDefault="00A26FAA">
            <w:pPr>
              <w:pStyle w:val="TableParagraph"/>
              <w:spacing w:before="1" w:line="380" w:lineRule="atLeast"/>
              <w:ind w:left="30" w:right="460"/>
            </w:pPr>
            <w:r>
              <w:rPr>
                <w:w w:val="105"/>
              </w:rPr>
              <w:t>Lunar,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in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termen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3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zile</w:t>
            </w:r>
            <w:r>
              <w:rPr>
                <w:spacing w:val="-71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la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incasarea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sumelor</w:t>
            </w:r>
          </w:p>
        </w:tc>
        <w:tc>
          <w:tcPr>
            <w:tcW w:w="6950" w:type="dxa"/>
            <w:tcBorders>
              <w:top w:val="double" w:sz="3" w:space="0" w:color="000000"/>
              <w:left w:val="double" w:sz="3" w:space="0" w:color="000000"/>
              <w:bottom w:val="single" w:sz="4" w:space="0" w:color="auto"/>
            </w:tcBorders>
          </w:tcPr>
          <w:p w:rsidR="00115811" w:rsidRDefault="00A26FAA">
            <w:pPr>
              <w:pStyle w:val="TableParagraph"/>
              <w:spacing w:before="1" w:line="380" w:lineRule="atLeast"/>
              <w:ind w:left="40"/>
            </w:pPr>
            <w:r>
              <w:rPr>
                <w:w w:val="105"/>
              </w:rPr>
              <w:t>Efectuarea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platii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personalului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didactic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implicat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in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activitatile</w:t>
            </w:r>
            <w:r>
              <w:rPr>
                <w:spacing w:val="-71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educatie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remediala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catre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unitatile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invatamant</w:t>
            </w:r>
          </w:p>
        </w:tc>
      </w:tr>
      <w:tr w:rsidR="00115811" w:rsidTr="0033588D">
        <w:trPr>
          <w:trHeight w:val="1650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11" w:rsidRDefault="00115811">
            <w:pPr>
              <w:pStyle w:val="TableParagraph"/>
              <w:rPr>
                <w:b/>
                <w:sz w:val="26"/>
              </w:rPr>
            </w:pPr>
          </w:p>
          <w:p w:rsidR="00115811" w:rsidRDefault="00115811">
            <w:pPr>
              <w:pStyle w:val="TableParagraph"/>
              <w:rPr>
                <w:b/>
                <w:sz w:val="26"/>
              </w:rPr>
            </w:pPr>
          </w:p>
          <w:p w:rsidR="00115811" w:rsidRDefault="00115811">
            <w:pPr>
              <w:pStyle w:val="TableParagraph"/>
              <w:spacing w:before="2"/>
              <w:rPr>
                <w:b/>
                <w:sz w:val="23"/>
              </w:rPr>
            </w:pPr>
          </w:p>
          <w:p w:rsidR="00115811" w:rsidRDefault="00A26FAA">
            <w:pPr>
              <w:pStyle w:val="TableParagraph"/>
              <w:ind w:left="30"/>
            </w:pPr>
            <w:r>
              <w:rPr>
                <w:w w:val="105"/>
              </w:rPr>
              <w:t>Permanent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11" w:rsidRDefault="00A26FAA">
            <w:pPr>
              <w:pStyle w:val="TableParagraph"/>
              <w:spacing w:before="1" w:line="380" w:lineRule="atLeast"/>
              <w:ind w:left="40"/>
            </w:pPr>
            <w:r>
              <w:rPr>
                <w:w w:val="105"/>
              </w:rPr>
              <w:t>Monitorizarea de catre echipa tehnica de monitorizare de la</w:t>
            </w:r>
            <w:r>
              <w:rPr>
                <w:spacing w:val="-71"/>
                <w:w w:val="105"/>
              </w:rPr>
              <w:t xml:space="preserve"> </w:t>
            </w:r>
            <w:r>
              <w:rPr>
                <w:w w:val="105"/>
              </w:rPr>
              <w:t>nivelul inspectoratului scolar a indeplinirii conditiilor de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acordare a sprijinului si a cheltuielilor incluse in baremul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standard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cost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si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a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modului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implementare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a</w:t>
            </w:r>
          </w:p>
        </w:tc>
      </w:tr>
    </w:tbl>
    <w:p w:rsidR="00115811" w:rsidRDefault="00115811">
      <w:pPr>
        <w:spacing w:line="380" w:lineRule="atLeast"/>
        <w:sectPr w:rsidR="00115811">
          <w:pgSz w:w="11900" w:h="16840"/>
          <w:pgMar w:top="560" w:right="600" w:bottom="280" w:left="620" w:header="720" w:footer="720" w:gutter="0"/>
          <w:cols w:space="720"/>
        </w:sectPr>
      </w:pPr>
      <w:bookmarkStart w:id="0" w:name="_GoBack"/>
      <w:bookmarkEnd w:id="0"/>
    </w:p>
    <w:tbl>
      <w:tblPr>
        <w:tblW w:w="0" w:type="auto"/>
        <w:tblInd w:w="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10"/>
        <w:gridCol w:w="6950"/>
      </w:tblGrid>
      <w:tr w:rsidR="00115811">
        <w:trPr>
          <w:trHeight w:val="410"/>
        </w:trPr>
        <w:tc>
          <w:tcPr>
            <w:tcW w:w="3410" w:type="dxa"/>
            <w:tcBorders>
              <w:top w:val="nil"/>
              <w:bottom w:val="double" w:sz="3" w:space="0" w:color="000000"/>
              <w:right w:val="double" w:sz="3" w:space="0" w:color="000000"/>
            </w:tcBorders>
          </w:tcPr>
          <w:p w:rsidR="00115811" w:rsidRDefault="001158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50" w:type="dxa"/>
            <w:tcBorders>
              <w:top w:val="nil"/>
              <w:left w:val="double" w:sz="3" w:space="0" w:color="000000"/>
              <w:bottom w:val="double" w:sz="3" w:space="0" w:color="000000"/>
            </w:tcBorders>
          </w:tcPr>
          <w:p w:rsidR="00115811" w:rsidRDefault="00A26FAA">
            <w:pPr>
              <w:pStyle w:val="TableParagraph"/>
              <w:spacing w:before="92"/>
              <w:ind w:left="40"/>
            </w:pPr>
            <w:r>
              <w:rPr>
                <w:spacing w:val="-1"/>
                <w:w w:val="105"/>
              </w:rPr>
              <w:t>programului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la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nivelul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unitatilor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invatamant</w:t>
            </w:r>
          </w:p>
        </w:tc>
      </w:tr>
      <w:tr w:rsidR="00115811">
        <w:trPr>
          <w:trHeight w:val="1580"/>
        </w:trPr>
        <w:tc>
          <w:tcPr>
            <w:tcW w:w="3410" w:type="dxa"/>
            <w:tcBorders>
              <w:top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115811" w:rsidRDefault="00115811">
            <w:pPr>
              <w:pStyle w:val="TableParagraph"/>
              <w:rPr>
                <w:b/>
                <w:sz w:val="26"/>
              </w:rPr>
            </w:pPr>
          </w:p>
          <w:p w:rsidR="00115811" w:rsidRDefault="00115811">
            <w:pPr>
              <w:pStyle w:val="TableParagraph"/>
              <w:spacing w:before="1"/>
              <w:rPr>
                <w:b/>
                <w:sz w:val="32"/>
              </w:rPr>
            </w:pPr>
          </w:p>
          <w:p w:rsidR="00115811" w:rsidRDefault="00A26FAA">
            <w:pPr>
              <w:pStyle w:val="TableParagraph"/>
              <w:ind w:left="30"/>
            </w:pPr>
            <w:r>
              <w:rPr>
                <w:spacing w:val="-1"/>
                <w:w w:val="105"/>
              </w:rPr>
              <w:t>La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finalul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programului</w:t>
            </w:r>
          </w:p>
        </w:tc>
        <w:tc>
          <w:tcPr>
            <w:tcW w:w="6950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</w:tcBorders>
          </w:tcPr>
          <w:p w:rsidR="00115811" w:rsidRDefault="00A26FAA">
            <w:pPr>
              <w:pStyle w:val="TableParagraph"/>
              <w:spacing w:before="122" w:line="352" w:lineRule="auto"/>
              <w:ind w:left="40"/>
            </w:pPr>
            <w:r>
              <w:rPr>
                <w:w w:val="105"/>
              </w:rPr>
              <w:t>Elaborarea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catre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unitatile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invatamant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a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raportului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final</w:t>
            </w:r>
            <w:r>
              <w:rPr>
                <w:spacing w:val="-71"/>
                <w:w w:val="105"/>
              </w:rPr>
              <w:t xml:space="preserve"> </w:t>
            </w:r>
            <w:r>
              <w:rPr>
                <w:w w:val="105"/>
              </w:rPr>
              <w:t>cu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privire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la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derularea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Programului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national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pilot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tip</w:t>
            </w:r>
          </w:p>
          <w:p w:rsidR="00115811" w:rsidRDefault="00A26FAA">
            <w:pPr>
              <w:pStyle w:val="TableParagraph"/>
              <w:spacing w:before="1"/>
              <w:ind w:left="40"/>
            </w:pPr>
            <w:r>
              <w:rPr>
                <w:w w:val="105"/>
              </w:rPr>
              <w:t>„Scoala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dupa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scoala“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si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transmiterea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acestuia</w:t>
            </w:r>
          </w:p>
          <w:p w:rsidR="00115811" w:rsidRDefault="00A26FAA">
            <w:pPr>
              <w:pStyle w:val="TableParagraph"/>
              <w:spacing w:before="122"/>
              <w:ind w:left="40"/>
            </w:pPr>
            <w:r>
              <w:t>inspectoratului</w:t>
            </w:r>
            <w:r>
              <w:rPr>
                <w:spacing w:val="31"/>
              </w:rPr>
              <w:t xml:space="preserve"> </w:t>
            </w:r>
            <w:r>
              <w:t>scolar</w:t>
            </w:r>
          </w:p>
        </w:tc>
      </w:tr>
      <w:tr w:rsidR="00115811">
        <w:trPr>
          <w:trHeight w:val="1570"/>
        </w:trPr>
        <w:tc>
          <w:tcPr>
            <w:tcW w:w="3410" w:type="dxa"/>
            <w:tcBorders>
              <w:top w:val="double" w:sz="3" w:space="0" w:color="000000"/>
              <w:right w:val="double" w:sz="3" w:space="0" w:color="000000"/>
            </w:tcBorders>
          </w:tcPr>
          <w:p w:rsidR="00115811" w:rsidRDefault="00115811">
            <w:pPr>
              <w:pStyle w:val="TableParagraph"/>
              <w:rPr>
                <w:b/>
                <w:sz w:val="26"/>
              </w:rPr>
            </w:pPr>
          </w:p>
          <w:p w:rsidR="00115811" w:rsidRDefault="00115811">
            <w:pPr>
              <w:pStyle w:val="TableParagraph"/>
              <w:spacing w:before="1"/>
              <w:rPr>
                <w:b/>
                <w:sz w:val="32"/>
              </w:rPr>
            </w:pPr>
          </w:p>
          <w:p w:rsidR="00115811" w:rsidRDefault="00A26FAA">
            <w:pPr>
              <w:pStyle w:val="TableParagraph"/>
              <w:ind w:left="30"/>
            </w:pPr>
            <w:r>
              <w:rPr>
                <w:spacing w:val="-1"/>
                <w:w w:val="105"/>
              </w:rPr>
              <w:t>La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finalul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programului</w:t>
            </w:r>
          </w:p>
        </w:tc>
        <w:tc>
          <w:tcPr>
            <w:tcW w:w="6950" w:type="dxa"/>
            <w:tcBorders>
              <w:top w:val="double" w:sz="3" w:space="0" w:color="000000"/>
              <w:left w:val="double" w:sz="3" w:space="0" w:color="000000"/>
            </w:tcBorders>
          </w:tcPr>
          <w:p w:rsidR="00115811" w:rsidRDefault="00A26FAA">
            <w:pPr>
              <w:pStyle w:val="TableParagraph"/>
              <w:spacing w:before="1" w:line="380" w:lineRule="atLeast"/>
              <w:ind w:left="40"/>
            </w:pPr>
            <w:r>
              <w:rPr>
                <w:w w:val="105"/>
              </w:rPr>
              <w:t>Elaborarea de catre echipa tehnica de monitorizare de la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nivelul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inspectoratului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scolar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a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raportului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final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cu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privire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la</w:t>
            </w:r>
            <w:r>
              <w:rPr>
                <w:spacing w:val="-71"/>
                <w:w w:val="105"/>
              </w:rPr>
              <w:t xml:space="preserve"> </w:t>
            </w:r>
            <w:r>
              <w:rPr>
                <w:w w:val="105"/>
              </w:rPr>
              <w:t>derularea Programului national pilot de tip „Scoala dupa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scoala“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si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transmiterea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acestuia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la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Ministerul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Educatiei</w:t>
            </w:r>
          </w:p>
        </w:tc>
      </w:tr>
    </w:tbl>
    <w:p w:rsidR="00A26FAA" w:rsidRDefault="00A26FAA"/>
    <w:sectPr w:rsidR="00A26FAA">
      <w:pgSz w:w="11900" w:h="16840"/>
      <w:pgMar w:top="54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0A2A61"/>
    <w:multiLevelType w:val="hybridMultilevel"/>
    <w:tmpl w:val="F45E3AC8"/>
    <w:lvl w:ilvl="0" w:tplc="75D8792A">
      <w:start w:val="2"/>
      <w:numFmt w:val="decimal"/>
      <w:lvlText w:val="(%1)"/>
      <w:lvlJc w:val="left"/>
      <w:pPr>
        <w:ind w:left="100" w:hanging="451"/>
        <w:jc w:val="left"/>
      </w:pPr>
      <w:rPr>
        <w:rFonts w:ascii="Bookman Old Style" w:eastAsia="Bookman Old Style" w:hAnsi="Bookman Old Style" w:cs="Bookman Old Style" w:hint="default"/>
        <w:spacing w:val="-1"/>
        <w:w w:val="102"/>
        <w:sz w:val="26"/>
        <w:szCs w:val="26"/>
        <w:lang w:val="ro-RO" w:eastAsia="en-US" w:bidi="ar-SA"/>
      </w:rPr>
    </w:lvl>
    <w:lvl w:ilvl="1" w:tplc="D50A6CA0">
      <w:numFmt w:val="bullet"/>
      <w:lvlText w:val="•"/>
      <w:lvlJc w:val="left"/>
      <w:pPr>
        <w:ind w:left="1158" w:hanging="451"/>
      </w:pPr>
      <w:rPr>
        <w:rFonts w:hint="default"/>
        <w:lang w:val="ro-RO" w:eastAsia="en-US" w:bidi="ar-SA"/>
      </w:rPr>
    </w:lvl>
    <w:lvl w:ilvl="2" w:tplc="C01A4F44">
      <w:numFmt w:val="bullet"/>
      <w:lvlText w:val="•"/>
      <w:lvlJc w:val="left"/>
      <w:pPr>
        <w:ind w:left="2216" w:hanging="451"/>
      </w:pPr>
      <w:rPr>
        <w:rFonts w:hint="default"/>
        <w:lang w:val="ro-RO" w:eastAsia="en-US" w:bidi="ar-SA"/>
      </w:rPr>
    </w:lvl>
    <w:lvl w:ilvl="3" w:tplc="77B27886">
      <w:numFmt w:val="bullet"/>
      <w:lvlText w:val="•"/>
      <w:lvlJc w:val="left"/>
      <w:pPr>
        <w:ind w:left="3274" w:hanging="451"/>
      </w:pPr>
      <w:rPr>
        <w:rFonts w:hint="default"/>
        <w:lang w:val="ro-RO" w:eastAsia="en-US" w:bidi="ar-SA"/>
      </w:rPr>
    </w:lvl>
    <w:lvl w:ilvl="4" w:tplc="20E2C3CA">
      <w:numFmt w:val="bullet"/>
      <w:lvlText w:val="•"/>
      <w:lvlJc w:val="left"/>
      <w:pPr>
        <w:ind w:left="4332" w:hanging="451"/>
      </w:pPr>
      <w:rPr>
        <w:rFonts w:hint="default"/>
        <w:lang w:val="ro-RO" w:eastAsia="en-US" w:bidi="ar-SA"/>
      </w:rPr>
    </w:lvl>
    <w:lvl w:ilvl="5" w:tplc="B828869A">
      <w:numFmt w:val="bullet"/>
      <w:lvlText w:val="•"/>
      <w:lvlJc w:val="left"/>
      <w:pPr>
        <w:ind w:left="5390" w:hanging="451"/>
      </w:pPr>
      <w:rPr>
        <w:rFonts w:hint="default"/>
        <w:lang w:val="ro-RO" w:eastAsia="en-US" w:bidi="ar-SA"/>
      </w:rPr>
    </w:lvl>
    <w:lvl w:ilvl="6" w:tplc="6C58F8F8">
      <w:numFmt w:val="bullet"/>
      <w:lvlText w:val="•"/>
      <w:lvlJc w:val="left"/>
      <w:pPr>
        <w:ind w:left="6448" w:hanging="451"/>
      </w:pPr>
      <w:rPr>
        <w:rFonts w:hint="default"/>
        <w:lang w:val="ro-RO" w:eastAsia="en-US" w:bidi="ar-SA"/>
      </w:rPr>
    </w:lvl>
    <w:lvl w:ilvl="7" w:tplc="C4462368">
      <w:numFmt w:val="bullet"/>
      <w:lvlText w:val="•"/>
      <w:lvlJc w:val="left"/>
      <w:pPr>
        <w:ind w:left="7506" w:hanging="451"/>
      </w:pPr>
      <w:rPr>
        <w:rFonts w:hint="default"/>
        <w:lang w:val="ro-RO" w:eastAsia="en-US" w:bidi="ar-SA"/>
      </w:rPr>
    </w:lvl>
    <w:lvl w:ilvl="8" w:tplc="BE3ED34A">
      <w:numFmt w:val="bullet"/>
      <w:lvlText w:val="•"/>
      <w:lvlJc w:val="left"/>
      <w:pPr>
        <w:ind w:left="8564" w:hanging="451"/>
      </w:pPr>
      <w:rPr>
        <w:rFonts w:hint="default"/>
        <w:lang w:val="ro-RO" w:eastAsia="en-US" w:bidi="ar-SA"/>
      </w:rPr>
    </w:lvl>
  </w:abstractNum>
  <w:abstractNum w:abstractNumId="1" w15:restartNumberingAfterBreak="0">
    <w:nsid w:val="26222543"/>
    <w:multiLevelType w:val="hybridMultilevel"/>
    <w:tmpl w:val="49BC1378"/>
    <w:lvl w:ilvl="0" w:tplc="622C97AC">
      <w:start w:val="1"/>
      <w:numFmt w:val="lowerLetter"/>
      <w:lvlText w:val="%1)"/>
      <w:lvlJc w:val="left"/>
      <w:pPr>
        <w:ind w:left="100" w:hanging="339"/>
        <w:jc w:val="left"/>
      </w:pPr>
      <w:rPr>
        <w:rFonts w:ascii="Bookman Old Style" w:eastAsia="Bookman Old Style" w:hAnsi="Bookman Old Style" w:cs="Bookman Old Style" w:hint="default"/>
        <w:w w:val="102"/>
        <w:sz w:val="26"/>
        <w:szCs w:val="26"/>
        <w:lang w:val="ro-RO" w:eastAsia="en-US" w:bidi="ar-SA"/>
      </w:rPr>
    </w:lvl>
    <w:lvl w:ilvl="1" w:tplc="3238DA6C">
      <w:numFmt w:val="bullet"/>
      <w:lvlText w:val="•"/>
      <w:lvlJc w:val="left"/>
      <w:pPr>
        <w:ind w:left="1158" w:hanging="339"/>
      </w:pPr>
      <w:rPr>
        <w:rFonts w:hint="default"/>
        <w:lang w:val="ro-RO" w:eastAsia="en-US" w:bidi="ar-SA"/>
      </w:rPr>
    </w:lvl>
    <w:lvl w:ilvl="2" w:tplc="F50ED8B6">
      <w:numFmt w:val="bullet"/>
      <w:lvlText w:val="•"/>
      <w:lvlJc w:val="left"/>
      <w:pPr>
        <w:ind w:left="2216" w:hanging="339"/>
      </w:pPr>
      <w:rPr>
        <w:rFonts w:hint="default"/>
        <w:lang w:val="ro-RO" w:eastAsia="en-US" w:bidi="ar-SA"/>
      </w:rPr>
    </w:lvl>
    <w:lvl w:ilvl="3" w:tplc="7110F86C">
      <w:numFmt w:val="bullet"/>
      <w:lvlText w:val="•"/>
      <w:lvlJc w:val="left"/>
      <w:pPr>
        <w:ind w:left="3274" w:hanging="339"/>
      </w:pPr>
      <w:rPr>
        <w:rFonts w:hint="default"/>
        <w:lang w:val="ro-RO" w:eastAsia="en-US" w:bidi="ar-SA"/>
      </w:rPr>
    </w:lvl>
    <w:lvl w:ilvl="4" w:tplc="109474C8">
      <w:numFmt w:val="bullet"/>
      <w:lvlText w:val="•"/>
      <w:lvlJc w:val="left"/>
      <w:pPr>
        <w:ind w:left="4332" w:hanging="339"/>
      </w:pPr>
      <w:rPr>
        <w:rFonts w:hint="default"/>
        <w:lang w:val="ro-RO" w:eastAsia="en-US" w:bidi="ar-SA"/>
      </w:rPr>
    </w:lvl>
    <w:lvl w:ilvl="5" w:tplc="9B34AB20">
      <w:numFmt w:val="bullet"/>
      <w:lvlText w:val="•"/>
      <w:lvlJc w:val="left"/>
      <w:pPr>
        <w:ind w:left="5390" w:hanging="339"/>
      </w:pPr>
      <w:rPr>
        <w:rFonts w:hint="default"/>
        <w:lang w:val="ro-RO" w:eastAsia="en-US" w:bidi="ar-SA"/>
      </w:rPr>
    </w:lvl>
    <w:lvl w:ilvl="6" w:tplc="96560904">
      <w:numFmt w:val="bullet"/>
      <w:lvlText w:val="•"/>
      <w:lvlJc w:val="left"/>
      <w:pPr>
        <w:ind w:left="6448" w:hanging="339"/>
      </w:pPr>
      <w:rPr>
        <w:rFonts w:hint="default"/>
        <w:lang w:val="ro-RO" w:eastAsia="en-US" w:bidi="ar-SA"/>
      </w:rPr>
    </w:lvl>
    <w:lvl w:ilvl="7" w:tplc="51B63656">
      <w:numFmt w:val="bullet"/>
      <w:lvlText w:val="•"/>
      <w:lvlJc w:val="left"/>
      <w:pPr>
        <w:ind w:left="7506" w:hanging="339"/>
      </w:pPr>
      <w:rPr>
        <w:rFonts w:hint="default"/>
        <w:lang w:val="ro-RO" w:eastAsia="en-US" w:bidi="ar-SA"/>
      </w:rPr>
    </w:lvl>
    <w:lvl w:ilvl="8" w:tplc="D6ECB99A">
      <w:numFmt w:val="bullet"/>
      <w:lvlText w:val="•"/>
      <w:lvlJc w:val="left"/>
      <w:pPr>
        <w:ind w:left="8564" w:hanging="339"/>
      </w:pPr>
      <w:rPr>
        <w:rFonts w:hint="default"/>
        <w:lang w:val="ro-RO" w:eastAsia="en-US" w:bidi="ar-SA"/>
      </w:rPr>
    </w:lvl>
  </w:abstractNum>
  <w:abstractNum w:abstractNumId="2" w15:restartNumberingAfterBreak="0">
    <w:nsid w:val="29BF2F87"/>
    <w:multiLevelType w:val="hybridMultilevel"/>
    <w:tmpl w:val="0BEA8498"/>
    <w:lvl w:ilvl="0" w:tplc="30D48206">
      <w:start w:val="2"/>
      <w:numFmt w:val="decimal"/>
      <w:lvlText w:val="(%1)"/>
      <w:lvlJc w:val="left"/>
      <w:pPr>
        <w:ind w:left="100" w:hanging="451"/>
        <w:jc w:val="left"/>
      </w:pPr>
      <w:rPr>
        <w:rFonts w:ascii="Bookman Old Style" w:eastAsia="Bookman Old Style" w:hAnsi="Bookman Old Style" w:cs="Bookman Old Style" w:hint="default"/>
        <w:spacing w:val="-1"/>
        <w:w w:val="102"/>
        <w:sz w:val="26"/>
        <w:szCs w:val="26"/>
        <w:lang w:val="ro-RO" w:eastAsia="en-US" w:bidi="ar-SA"/>
      </w:rPr>
    </w:lvl>
    <w:lvl w:ilvl="1" w:tplc="B4C20C08">
      <w:numFmt w:val="bullet"/>
      <w:lvlText w:val="•"/>
      <w:lvlJc w:val="left"/>
      <w:pPr>
        <w:ind w:left="1158" w:hanging="451"/>
      </w:pPr>
      <w:rPr>
        <w:rFonts w:hint="default"/>
        <w:lang w:val="ro-RO" w:eastAsia="en-US" w:bidi="ar-SA"/>
      </w:rPr>
    </w:lvl>
    <w:lvl w:ilvl="2" w:tplc="EBAE2770">
      <w:numFmt w:val="bullet"/>
      <w:lvlText w:val="•"/>
      <w:lvlJc w:val="left"/>
      <w:pPr>
        <w:ind w:left="2216" w:hanging="451"/>
      </w:pPr>
      <w:rPr>
        <w:rFonts w:hint="default"/>
        <w:lang w:val="ro-RO" w:eastAsia="en-US" w:bidi="ar-SA"/>
      </w:rPr>
    </w:lvl>
    <w:lvl w:ilvl="3" w:tplc="42D2D0F6">
      <w:numFmt w:val="bullet"/>
      <w:lvlText w:val="•"/>
      <w:lvlJc w:val="left"/>
      <w:pPr>
        <w:ind w:left="3274" w:hanging="451"/>
      </w:pPr>
      <w:rPr>
        <w:rFonts w:hint="default"/>
        <w:lang w:val="ro-RO" w:eastAsia="en-US" w:bidi="ar-SA"/>
      </w:rPr>
    </w:lvl>
    <w:lvl w:ilvl="4" w:tplc="1F12478A">
      <w:numFmt w:val="bullet"/>
      <w:lvlText w:val="•"/>
      <w:lvlJc w:val="left"/>
      <w:pPr>
        <w:ind w:left="4332" w:hanging="451"/>
      </w:pPr>
      <w:rPr>
        <w:rFonts w:hint="default"/>
        <w:lang w:val="ro-RO" w:eastAsia="en-US" w:bidi="ar-SA"/>
      </w:rPr>
    </w:lvl>
    <w:lvl w:ilvl="5" w:tplc="E9CA780A">
      <w:numFmt w:val="bullet"/>
      <w:lvlText w:val="•"/>
      <w:lvlJc w:val="left"/>
      <w:pPr>
        <w:ind w:left="5390" w:hanging="451"/>
      </w:pPr>
      <w:rPr>
        <w:rFonts w:hint="default"/>
        <w:lang w:val="ro-RO" w:eastAsia="en-US" w:bidi="ar-SA"/>
      </w:rPr>
    </w:lvl>
    <w:lvl w:ilvl="6" w:tplc="8BBE8394">
      <w:numFmt w:val="bullet"/>
      <w:lvlText w:val="•"/>
      <w:lvlJc w:val="left"/>
      <w:pPr>
        <w:ind w:left="6448" w:hanging="451"/>
      </w:pPr>
      <w:rPr>
        <w:rFonts w:hint="default"/>
        <w:lang w:val="ro-RO" w:eastAsia="en-US" w:bidi="ar-SA"/>
      </w:rPr>
    </w:lvl>
    <w:lvl w:ilvl="7" w:tplc="6B4E00A4">
      <w:numFmt w:val="bullet"/>
      <w:lvlText w:val="•"/>
      <w:lvlJc w:val="left"/>
      <w:pPr>
        <w:ind w:left="7506" w:hanging="451"/>
      </w:pPr>
      <w:rPr>
        <w:rFonts w:hint="default"/>
        <w:lang w:val="ro-RO" w:eastAsia="en-US" w:bidi="ar-SA"/>
      </w:rPr>
    </w:lvl>
    <w:lvl w:ilvl="8" w:tplc="F086EF7E">
      <w:numFmt w:val="bullet"/>
      <w:lvlText w:val="•"/>
      <w:lvlJc w:val="left"/>
      <w:pPr>
        <w:ind w:left="8564" w:hanging="451"/>
      </w:pPr>
      <w:rPr>
        <w:rFonts w:hint="default"/>
        <w:lang w:val="ro-RO" w:eastAsia="en-US" w:bidi="ar-SA"/>
      </w:rPr>
    </w:lvl>
  </w:abstractNum>
  <w:abstractNum w:abstractNumId="3" w15:restartNumberingAfterBreak="0">
    <w:nsid w:val="2E953A29"/>
    <w:multiLevelType w:val="hybridMultilevel"/>
    <w:tmpl w:val="DC8C616C"/>
    <w:lvl w:ilvl="0" w:tplc="FAEA8094">
      <w:start w:val="2"/>
      <w:numFmt w:val="decimal"/>
      <w:lvlText w:val="(%1)"/>
      <w:lvlJc w:val="left"/>
      <w:pPr>
        <w:ind w:left="100" w:hanging="451"/>
        <w:jc w:val="left"/>
      </w:pPr>
      <w:rPr>
        <w:rFonts w:ascii="Bookman Old Style" w:eastAsia="Bookman Old Style" w:hAnsi="Bookman Old Style" w:cs="Bookman Old Style" w:hint="default"/>
        <w:spacing w:val="-1"/>
        <w:w w:val="102"/>
        <w:sz w:val="26"/>
        <w:szCs w:val="26"/>
        <w:lang w:val="ro-RO" w:eastAsia="en-US" w:bidi="ar-SA"/>
      </w:rPr>
    </w:lvl>
    <w:lvl w:ilvl="1" w:tplc="5320813A">
      <w:numFmt w:val="bullet"/>
      <w:lvlText w:val="•"/>
      <w:lvlJc w:val="left"/>
      <w:pPr>
        <w:ind w:left="1158" w:hanging="451"/>
      </w:pPr>
      <w:rPr>
        <w:rFonts w:hint="default"/>
        <w:lang w:val="ro-RO" w:eastAsia="en-US" w:bidi="ar-SA"/>
      </w:rPr>
    </w:lvl>
    <w:lvl w:ilvl="2" w:tplc="FB9A0C08">
      <w:numFmt w:val="bullet"/>
      <w:lvlText w:val="•"/>
      <w:lvlJc w:val="left"/>
      <w:pPr>
        <w:ind w:left="2216" w:hanging="451"/>
      </w:pPr>
      <w:rPr>
        <w:rFonts w:hint="default"/>
        <w:lang w:val="ro-RO" w:eastAsia="en-US" w:bidi="ar-SA"/>
      </w:rPr>
    </w:lvl>
    <w:lvl w:ilvl="3" w:tplc="CE2E364A">
      <w:numFmt w:val="bullet"/>
      <w:lvlText w:val="•"/>
      <w:lvlJc w:val="left"/>
      <w:pPr>
        <w:ind w:left="3274" w:hanging="451"/>
      </w:pPr>
      <w:rPr>
        <w:rFonts w:hint="default"/>
        <w:lang w:val="ro-RO" w:eastAsia="en-US" w:bidi="ar-SA"/>
      </w:rPr>
    </w:lvl>
    <w:lvl w:ilvl="4" w:tplc="FCBC3FE2">
      <w:numFmt w:val="bullet"/>
      <w:lvlText w:val="•"/>
      <w:lvlJc w:val="left"/>
      <w:pPr>
        <w:ind w:left="4332" w:hanging="451"/>
      </w:pPr>
      <w:rPr>
        <w:rFonts w:hint="default"/>
        <w:lang w:val="ro-RO" w:eastAsia="en-US" w:bidi="ar-SA"/>
      </w:rPr>
    </w:lvl>
    <w:lvl w:ilvl="5" w:tplc="22D0D87A">
      <w:numFmt w:val="bullet"/>
      <w:lvlText w:val="•"/>
      <w:lvlJc w:val="left"/>
      <w:pPr>
        <w:ind w:left="5390" w:hanging="451"/>
      </w:pPr>
      <w:rPr>
        <w:rFonts w:hint="default"/>
        <w:lang w:val="ro-RO" w:eastAsia="en-US" w:bidi="ar-SA"/>
      </w:rPr>
    </w:lvl>
    <w:lvl w:ilvl="6" w:tplc="66543A7C">
      <w:numFmt w:val="bullet"/>
      <w:lvlText w:val="•"/>
      <w:lvlJc w:val="left"/>
      <w:pPr>
        <w:ind w:left="6448" w:hanging="451"/>
      </w:pPr>
      <w:rPr>
        <w:rFonts w:hint="default"/>
        <w:lang w:val="ro-RO" w:eastAsia="en-US" w:bidi="ar-SA"/>
      </w:rPr>
    </w:lvl>
    <w:lvl w:ilvl="7" w:tplc="2DAC716C">
      <w:numFmt w:val="bullet"/>
      <w:lvlText w:val="•"/>
      <w:lvlJc w:val="left"/>
      <w:pPr>
        <w:ind w:left="7506" w:hanging="451"/>
      </w:pPr>
      <w:rPr>
        <w:rFonts w:hint="default"/>
        <w:lang w:val="ro-RO" w:eastAsia="en-US" w:bidi="ar-SA"/>
      </w:rPr>
    </w:lvl>
    <w:lvl w:ilvl="8" w:tplc="C130DA46">
      <w:numFmt w:val="bullet"/>
      <w:lvlText w:val="•"/>
      <w:lvlJc w:val="left"/>
      <w:pPr>
        <w:ind w:left="8564" w:hanging="451"/>
      </w:pPr>
      <w:rPr>
        <w:rFonts w:hint="default"/>
        <w:lang w:val="ro-RO" w:eastAsia="en-US" w:bidi="ar-SA"/>
      </w:rPr>
    </w:lvl>
  </w:abstractNum>
  <w:abstractNum w:abstractNumId="4" w15:restartNumberingAfterBreak="0">
    <w:nsid w:val="32A52025"/>
    <w:multiLevelType w:val="hybridMultilevel"/>
    <w:tmpl w:val="D2C20742"/>
    <w:lvl w:ilvl="0" w:tplc="DE8656DA">
      <w:start w:val="2"/>
      <w:numFmt w:val="decimal"/>
      <w:lvlText w:val="(%1)"/>
      <w:lvlJc w:val="left"/>
      <w:pPr>
        <w:ind w:left="100" w:hanging="451"/>
        <w:jc w:val="left"/>
      </w:pPr>
      <w:rPr>
        <w:rFonts w:ascii="Bookman Old Style" w:eastAsia="Bookman Old Style" w:hAnsi="Bookman Old Style" w:cs="Bookman Old Style" w:hint="default"/>
        <w:spacing w:val="-1"/>
        <w:w w:val="102"/>
        <w:sz w:val="26"/>
        <w:szCs w:val="26"/>
        <w:lang w:val="ro-RO" w:eastAsia="en-US" w:bidi="ar-SA"/>
      </w:rPr>
    </w:lvl>
    <w:lvl w:ilvl="1" w:tplc="41ACF67C">
      <w:numFmt w:val="bullet"/>
      <w:lvlText w:val="•"/>
      <w:lvlJc w:val="left"/>
      <w:pPr>
        <w:ind w:left="1158" w:hanging="451"/>
      </w:pPr>
      <w:rPr>
        <w:rFonts w:hint="default"/>
        <w:lang w:val="ro-RO" w:eastAsia="en-US" w:bidi="ar-SA"/>
      </w:rPr>
    </w:lvl>
    <w:lvl w:ilvl="2" w:tplc="80E0B704">
      <w:numFmt w:val="bullet"/>
      <w:lvlText w:val="•"/>
      <w:lvlJc w:val="left"/>
      <w:pPr>
        <w:ind w:left="2216" w:hanging="451"/>
      </w:pPr>
      <w:rPr>
        <w:rFonts w:hint="default"/>
        <w:lang w:val="ro-RO" w:eastAsia="en-US" w:bidi="ar-SA"/>
      </w:rPr>
    </w:lvl>
    <w:lvl w:ilvl="3" w:tplc="C9541C7A">
      <w:numFmt w:val="bullet"/>
      <w:lvlText w:val="•"/>
      <w:lvlJc w:val="left"/>
      <w:pPr>
        <w:ind w:left="3274" w:hanging="451"/>
      </w:pPr>
      <w:rPr>
        <w:rFonts w:hint="default"/>
        <w:lang w:val="ro-RO" w:eastAsia="en-US" w:bidi="ar-SA"/>
      </w:rPr>
    </w:lvl>
    <w:lvl w:ilvl="4" w:tplc="FD1A65A6">
      <w:numFmt w:val="bullet"/>
      <w:lvlText w:val="•"/>
      <w:lvlJc w:val="left"/>
      <w:pPr>
        <w:ind w:left="4332" w:hanging="451"/>
      </w:pPr>
      <w:rPr>
        <w:rFonts w:hint="default"/>
        <w:lang w:val="ro-RO" w:eastAsia="en-US" w:bidi="ar-SA"/>
      </w:rPr>
    </w:lvl>
    <w:lvl w:ilvl="5" w:tplc="083C42F2">
      <w:numFmt w:val="bullet"/>
      <w:lvlText w:val="•"/>
      <w:lvlJc w:val="left"/>
      <w:pPr>
        <w:ind w:left="5390" w:hanging="451"/>
      </w:pPr>
      <w:rPr>
        <w:rFonts w:hint="default"/>
        <w:lang w:val="ro-RO" w:eastAsia="en-US" w:bidi="ar-SA"/>
      </w:rPr>
    </w:lvl>
    <w:lvl w:ilvl="6" w:tplc="A7D29698">
      <w:numFmt w:val="bullet"/>
      <w:lvlText w:val="•"/>
      <w:lvlJc w:val="left"/>
      <w:pPr>
        <w:ind w:left="6448" w:hanging="451"/>
      </w:pPr>
      <w:rPr>
        <w:rFonts w:hint="default"/>
        <w:lang w:val="ro-RO" w:eastAsia="en-US" w:bidi="ar-SA"/>
      </w:rPr>
    </w:lvl>
    <w:lvl w:ilvl="7" w:tplc="D46272CA">
      <w:numFmt w:val="bullet"/>
      <w:lvlText w:val="•"/>
      <w:lvlJc w:val="left"/>
      <w:pPr>
        <w:ind w:left="7506" w:hanging="451"/>
      </w:pPr>
      <w:rPr>
        <w:rFonts w:hint="default"/>
        <w:lang w:val="ro-RO" w:eastAsia="en-US" w:bidi="ar-SA"/>
      </w:rPr>
    </w:lvl>
    <w:lvl w:ilvl="8" w:tplc="2D04428E">
      <w:numFmt w:val="bullet"/>
      <w:lvlText w:val="•"/>
      <w:lvlJc w:val="left"/>
      <w:pPr>
        <w:ind w:left="8564" w:hanging="451"/>
      </w:pPr>
      <w:rPr>
        <w:rFonts w:hint="default"/>
        <w:lang w:val="ro-RO" w:eastAsia="en-US" w:bidi="ar-SA"/>
      </w:rPr>
    </w:lvl>
  </w:abstractNum>
  <w:abstractNum w:abstractNumId="5" w15:restartNumberingAfterBreak="0">
    <w:nsid w:val="39484513"/>
    <w:multiLevelType w:val="hybridMultilevel"/>
    <w:tmpl w:val="74AC5190"/>
    <w:lvl w:ilvl="0" w:tplc="923E01EA">
      <w:start w:val="1"/>
      <w:numFmt w:val="lowerLetter"/>
      <w:lvlText w:val="%1)"/>
      <w:lvlJc w:val="left"/>
      <w:pPr>
        <w:ind w:left="100" w:hanging="339"/>
        <w:jc w:val="left"/>
      </w:pPr>
      <w:rPr>
        <w:rFonts w:ascii="Bookman Old Style" w:eastAsia="Bookman Old Style" w:hAnsi="Bookman Old Style" w:cs="Bookman Old Style" w:hint="default"/>
        <w:w w:val="102"/>
        <w:sz w:val="26"/>
        <w:szCs w:val="26"/>
        <w:lang w:val="ro-RO" w:eastAsia="en-US" w:bidi="ar-SA"/>
      </w:rPr>
    </w:lvl>
    <w:lvl w:ilvl="1" w:tplc="C178D366">
      <w:numFmt w:val="bullet"/>
      <w:lvlText w:val="•"/>
      <w:lvlJc w:val="left"/>
      <w:pPr>
        <w:ind w:left="1158" w:hanging="339"/>
      </w:pPr>
      <w:rPr>
        <w:rFonts w:hint="default"/>
        <w:lang w:val="ro-RO" w:eastAsia="en-US" w:bidi="ar-SA"/>
      </w:rPr>
    </w:lvl>
    <w:lvl w:ilvl="2" w:tplc="6FF8FF30">
      <w:numFmt w:val="bullet"/>
      <w:lvlText w:val="•"/>
      <w:lvlJc w:val="left"/>
      <w:pPr>
        <w:ind w:left="2216" w:hanging="339"/>
      </w:pPr>
      <w:rPr>
        <w:rFonts w:hint="default"/>
        <w:lang w:val="ro-RO" w:eastAsia="en-US" w:bidi="ar-SA"/>
      </w:rPr>
    </w:lvl>
    <w:lvl w:ilvl="3" w:tplc="A01857B2">
      <w:numFmt w:val="bullet"/>
      <w:lvlText w:val="•"/>
      <w:lvlJc w:val="left"/>
      <w:pPr>
        <w:ind w:left="3274" w:hanging="339"/>
      </w:pPr>
      <w:rPr>
        <w:rFonts w:hint="default"/>
        <w:lang w:val="ro-RO" w:eastAsia="en-US" w:bidi="ar-SA"/>
      </w:rPr>
    </w:lvl>
    <w:lvl w:ilvl="4" w:tplc="A614F234">
      <w:numFmt w:val="bullet"/>
      <w:lvlText w:val="•"/>
      <w:lvlJc w:val="left"/>
      <w:pPr>
        <w:ind w:left="4332" w:hanging="339"/>
      </w:pPr>
      <w:rPr>
        <w:rFonts w:hint="default"/>
        <w:lang w:val="ro-RO" w:eastAsia="en-US" w:bidi="ar-SA"/>
      </w:rPr>
    </w:lvl>
    <w:lvl w:ilvl="5" w:tplc="400C55F0">
      <w:numFmt w:val="bullet"/>
      <w:lvlText w:val="•"/>
      <w:lvlJc w:val="left"/>
      <w:pPr>
        <w:ind w:left="5390" w:hanging="339"/>
      </w:pPr>
      <w:rPr>
        <w:rFonts w:hint="default"/>
        <w:lang w:val="ro-RO" w:eastAsia="en-US" w:bidi="ar-SA"/>
      </w:rPr>
    </w:lvl>
    <w:lvl w:ilvl="6" w:tplc="65A4B38E">
      <w:numFmt w:val="bullet"/>
      <w:lvlText w:val="•"/>
      <w:lvlJc w:val="left"/>
      <w:pPr>
        <w:ind w:left="6448" w:hanging="339"/>
      </w:pPr>
      <w:rPr>
        <w:rFonts w:hint="default"/>
        <w:lang w:val="ro-RO" w:eastAsia="en-US" w:bidi="ar-SA"/>
      </w:rPr>
    </w:lvl>
    <w:lvl w:ilvl="7" w:tplc="FFCA85DE">
      <w:numFmt w:val="bullet"/>
      <w:lvlText w:val="•"/>
      <w:lvlJc w:val="left"/>
      <w:pPr>
        <w:ind w:left="7506" w:hanging="339"/>
      </w:pPr>
      <w:rPr>
        <w:rFonts w:hint="default"/>
        <w:lang w:val="ro-RO" w:eastAsia="en-US" w:bidi="ar-SA"/>
      </w:rPr>
    </w:lvl>
    <w:lvl w:ilvl="8" w:tplc="24461638">
      <w:numFmt w:val="bullet"/>
      <w:lvlText w:val="•"/>
      <w:lvlJc w:val="left"/>
      <w:pPr>
        <w:ind w:left="8564" w:hanging="339"/>
      </w:pPr>
      <w:rPr>
        <w:rFonts w:hint="default"/>
        <w:lang w:val="ro-RO" w:eastAsia="en-US" w:bidi="ar-SA"/>
      </w:rPr>
    </w:lvl>
  </w:abstractNum>
  <w:abstractNum w:abstractNumId="6" w15:restartNumberingAfterBreak="0">
    <w:nsid w:val="3BF60CE5"/>
    <w:multiLevelType w:val="hybridMultilevel"/>
    <w:tmpl w:val="E19CBA7A"/>
    <w:lvl w:ilvl="0" w:tplc="58B2052E">
      <w:start w:val="2"/>
      <w:numFmt w:val="decimal"/>
      <w:lvlText w:val="(%1)"/>
      <w:lvlJc w:val="left"/>
      <w:pPr>
        <w:ind w:left="100" w:hanging="451"/>
        <w:jc w:val="left"/>
      </w:pPr>
      <w:rPr>
        <w:rFonts w:ascii="Bookman Old Style" w:eastAsia="Bookman Old Style" w:hAnsi="Bookman Old Style" w:cs="Bookman Old Style" w:hint="default"/>
        <w:spacing w:val="-1"/>
        <w:w w:val="102"/>
        <w:sz w:val="26"/>
        <w:szCs w:val="26"/>
        <w:lang w:val="ro-RO" w:eastAsia="en-US" w:bidi="ar-SA"/>
      </w:rPr>
    </w:lvl>
    <w:lvl w:ilvl="1" w:tplc="1054E864">
      <w:numFmt w:val="bullet"/>
      <w:lvlText w:val="•"/>
      <w:lvlJc w:val="left"/>
      <w:pPr>
        <w:ind w:left="1158" w:hanging="451"/>
      </w:pPr>
      <w:rPr>
        <w:rFonts w:hint="default"/>
        <w:lang w:val="ro-RO" w:eastAsia="en-US" w:bidi="ar-SA"/>
      </w:rPr>
    </w:lvl>
    <w:lvl w:ilvl="2" w:tplc="E2766360">
      <w:numFmt w:val="bullet"/>
      <w:lvlText w:val="•"/>
      <w:lvlJc w:val="left"/>
      <w:pPr>
        <w:ind w:left="2216" w:hanging="451"/>
      </w:pPr>
      <w:rPr>
        <w:rFonts w:hint="default"/>
        <w:lang w:val="ro-RO" w:eastAsia="en-US" w:bidi="ar-SA"/>
      </w:rPr>
    </w:lvl>
    <w:lvl w:ilvl="3" w:tplc="CAC8F45C">
      <w:numFmt w:val="bullet"/>
      <w:lvlText w:val="•"/>
      <w:lvlJc w:val="left"/>
      <w:pPr>
        <w:ind w:left="3274" w:hanging="451"/>
      </w:pPr>
      <w:rPr>
        <w:rFonts w:hint="default"/>
        <w:lang w:val="ro-RO" w:eastAsia="en-US" w:bidi="ar-SA"/>
      </w:rPr>
    </w:lvl>
    <w:lvl w:ilvl="4" w:tplc="2E083E4A">
      <w:numFmt w:val="bullet"/>
      <w:lvlText w:val="•"/>
      <w:lvlJc w:val="left"/>
      <w:pPr>
        <w:ind w:left="4332" w:hanging="451"/>
      </w:pPr>
      <w:rPr>
        <w:rFonts w:hint="default"/>
        <w:lang w:val="ro-RO" w:eastAsia="en-US" w:bidi="ar-SA"/>
      </w:rPr>
    </w:lvl>
    <w:lvl w:ilvl="5" w:tplc="F874074A">
      <w:numFmt w:val="bullet"/>
      <w:lvlText w:val="•"/>
      <w:lvlJc w:val="left"/>
      <w:pPr>
        <w:ind w:left="5390" w:hanging="451"/>
      </w:pPr>
      <w:rPr>
        <w:rFonts w:hint="default"/>
        <w:lang w:val="ro-RO" w:eastAsia="en-US" w:bidi="ar-SA"/>
      </w:rPr>
    </w:lvl>
    <w:lvl w:ilvl="6" w:tplc="0A5243B8">
      <w:numFmt w:val="bullet"/>
      <w:lvlText w:val="•"/>
      <w:lvlJc w:val="left"/>
      <w:pPr>
        <w:ind w:left="6448" w:hanging="451"/>
      </w:pPr>
      <w:rPr>
        <w:rFonts w:hint="default"/>
        <w:lang w:val="ro-RO" w:eastAsia="en-US" w:bidi="ar-SA"/>
      </w:rPr>
    </w:lvl>
    <w:lvl w:ilvl="7" w:tplc="5A8E71A2">
      <w:numFmt w:val="bullet"/>
      <w:lvlText w:val="•"/>
      <w:lvlJc w:val="left"/>
      <w:pPr>
        <w:ind w:left="7506" w:hanging="451"/>
      </w:pPr>
      <w:rPr>
        <w:rFonts w:hint="default"/>
        <w:lang w:val="ro-RO" w:eastAsia="en-US" w:bidi="ar-SA"/>
      </w:rPr>
    </w:lvl>
    <w:lvl w:ilvl="8" w:tplc="D3C85836">
      <w:numFmt w:val="bullet"/>
      <w:lvlText w:val="•"/>
      <w:lvlJc w:val="left"/>
      <w:pPr>
        <w:ind w:left="8564" w:hanging="451"/>
      </w:pPr>
      <w:rPr>
        <w:rFonts w:hint="default"/>
        <w:lang w:val="ro-RO" w:eastAsia="en-US" w:bidi="ar-SA"/>
      </w:rPr>
    </w:lvl>
  </w:abstractNum>
  <w:abstractNum w:abstractNumId="7" w15:restartNumberingAfterBreak="0">
    <w:nsid w:val="47EB46EE"/>
    <w:multiLevelType w:val="hybridMultilevel"/>
    <w:tmpl w:val="AF6C6642"/>
    <w:lvl w:ilvl="0" w:tplc="8EFCE94E">
      <w:start w:val="2"/>
      <w:numFmt w:val="decimal"/>
      <w:lvlText w:val="(%1)"/>
      <w:lvlJc w:val="left"/>
      <w:pPr>
        <w:ind w:left="100" w:hanging="451"/>
        <w:jc w:val="left"/>
      </w:pPr>
      <w:rPr>
        <w:rFonts w:ascii="Bookman Old Style" w:eastAsia="Bookman Old Style" w:hAnsi="Bookman Old Style" w:cs="Bookman Old Style" w:hint="default"/>
        <w:spacing w:val="-1"/>
        <w:w w:val="102"/>
        <w:sz w:val="26"/>
        <w:szCs w:val="26"/>
        <w:lang w:val="ro-RO" w:eastAsia="en-US" w:bidi="ar-SA"/>
      </w:rPr>
    </w:lvl>
    <w:lvl w:ilvl="1" w:tplc="013E1C30">
      <w:numFmt w:val="bullet"/>
      <w:lvlText w:val="•"/>
      <w:lvlJc w:val="left"/>
      <w:pPr>
        <w:ind w:left="1158" w:hanging="451"/>
      </w:pPr>
      <w:rPr>
        <w:rFonts w:hint="default"/>
        <w:lang w:val="ro-RO" w:eastAsia="en-US" w:bidi="ar-SA"/>
      </w:rPr>
    </w:lvl>
    <w:lvl w:ilvl="2" w:tplc="B3F089B6">
      <w:numFmt w:val="bullet"/>
      <w:lvlText w:val="•"/>
      <w:lvlJc w:val="left"/>
      <w:pPr>
        <w:ind w:left="2216" w:hanging="451"/>
      </w:pPr>
      <w:rPr>
        <w:rFonts w:hint="default"/>
        <w:lang w:val="ro-RO" w:eastAsia="en-US" w:bidi="ar-SA"/>
      </w:rPr>
    </w:lvl>
    <w:lvl w:ilvl="3" w:tplc="73BE9CF2">
      <w:numFmt w:val="bullet"/>
      <w:lvlText w:val="•"/>
      <w:lvlJc w:val="left"/>
      <w:pPr>
        <w:ind w:left="3274" w:hanging="451"/>
      </w:pPr>
      <w:rPr>
        <w:rFonts w:hint="default"/>
        <w:lang w:val="ro-RO" w:eastAsia="en-US" w:bidi="ar-SA"/>
      </w:rPr>
    </w:lvl>
    <w:lvl w:ilvl="4" w:tplc="A0F8E9C4">
      <w:numFmt w:val="bullet"/>
      <w:lvlText w:val="•"/>
      <w:lvlJc w:val="left"/>
      <w:pPr>
        <w:ind w:left="4332" w:hanging="451"/>
      </w:pPr>
      <w:rPr>
        <w:rFonts w:hint="default"/>
        <w:lang w:val="ro-RO" w:eastAsia="en-US" w:bidi="ar-SA"/>
      </w:rPr>
    </w:lvl>
    <w:lvl w:ilvl="5" w:tplc="926CBC80">
      <w:numFmt w:val="bullet"/>
      <w:lvlText w:val="•"/>
      <w:lvlJc w:val="left"/>
      <w:pPr>
        <w:ind w:left="5390" w:hanging="451"/>
      </w:pPr>
      <w:rPr>
        <w:rFonts w:hint="default"/>
        <w:lang w:val="ro-RO" w:eastAsia="en-US" w:bidi="ar-SA"/>
      </w:rPr>
    </w:lvl>
    <w:lvl w:ilvl="6" w:tplc="EA320F5E">
      <w:numFmt w:val="bullet"/>
      <w:lvlText w:val="•"/>
      <w:lvlJc w:val="left"/>
      <w:pPr>
        <w:ind w:left="6448" w:hanging="451"/>
      </w:pPr>
      <w:rPr>
        <w:rFonts w:hint="default"/>
        <w:lang w:val="ro-RO" w:eastAsia="en-US" w:bidi="ar-SA"/>
      </w:rPr>
    </w:lvl>
    <w:lvl w:ilvl="7" w:tplc="F4A2A244">
      <w:numFmt w:val="bullet"/>
      <w:lvlText w:val="•"/>
      <w:lvlJc w:val="left"/>
      <w:pPr>
        <w:ind w:left="7506" w:hanging="451"/>
      </w:pPr>
      <w:rPr>
        <w:rFonts w:hint="default"/>
        <w:lang w:val="ro-RO" w:eastAsia="en-US" w:bidi="ar-SA"/>
      </w:rPr>
    </w:lvl>
    <w:lvl w:ilvl="8" w:tplc="78A4B2C8">
      <w:numFmt w:val="bullet"/>
      <w:lvlText w:val="•"/>
      <w:lvlJc w:val="left"/>
      <w:pPr>
        <w:ind w:left="8564" w:hanging="451"/>
      </w:pPr>
      <w:rPr>
        <w:rFonts w:hint="default"/>
        <w:lang w:val="ro-RO" w:eastAsia="en-US" w:bidi="ar-SA"/>
      </w:rPr>
    </w:lvl>
  </w:abstractNum>
  <w:abstractNum w:abstractNumId="8" w15:restartNumberingAfterBreak="0">
    <w:nsid w:val="4A141B23"/>
    <w:multiLevelType w:val="hybridMultilevel"/>
    <w:tmpl w:val="9CF4CDE2"/>
    <w:lvl w:ilvl="0" w:tplc="F1387632">
      <w:start w:val="1"/>
      <w:numFmt w:val="lowerLetter"/>
      <w:lvlText w:val="%1)"/>
      <w:lvlJc w:val="left"/>
      <w:pPr>
        <w:ind w:left="686" w:hanging="339"/>
        <w:jc w:val="left"/>
      </w:pPr>
      <w:rPr>
        <w:rFonts w:ascii="Bookman Old Style" w:eastAsia="Bookman Old Style" w:hAnsi="Bookman Old Style" w:cs="Bookman Old Style" w:hint="default"/>
        <w:w w:val="102"/>
        <w:sz w:val="26"/>
        <w:szCs w:val="26"/>
        <w:lang w:val="ro-RO" w:eastAsia="en-US" w:bidi="ar-SA"/>
      </w:rPr>
    </w:lvl>
    <w:lvl w:ilvl="1" w:tplc="D7402DA4">
      <w:numFmt w:val="bullet"/>
      <w:lvlText w:val="•"/>
      <w:lvlJc w:val="left"/>
      <w:pPr>
        <w:ind w:left="1680" w:hanging="339"/>
      </w:pPr>
      <w:rPr>
        <w:rFonts w:hint="default"/>
        <w:lang w:val="ro-RO" w:eastAsia="en-US" w:bidi="ar-SA"/>
      </w:rPr>
    </w:lvl>
    <w:lvl w:ilvl="2" w:tplc="4A3AEF3E">
      <w:numFmt w:val="bullet"/>
      <w:lvlText w:val="•"/>
      <w:lvlJc w:val="left"/>
      <w:pPr>
        <w:ind w:left="2680" w:hanging="339"/>
      </w:pPr>
      <w:rPr>
        <w:rFonts w:hint="default"/>
        <w:lang w:val="ro-RO" w:eastAsia="en-US" w:bidi="ar-SA"/>
      </w:rPr>
    </w:lvl>
    <w:lvl w:ilvl="3" w:tplc="B4E899C6">
      <w:numFmt w:val="bullet"/>
      <w:lvlText w:val="•"/>
      <w:lvlJc w:val="left"/>
      <w:pPr>
        <w:ind w:left="3680" w:hanging="339"/>
      </w:pPr>
      <w:rPr>
        <w:rFonts w:hint="default"/>
        <w:lang w:val="ro-RO" w:eastAsia="en-US" w:bidi="ar-SA"/>
      </w:rPr>
    </w:lvl>
    <w:lvl w:ilvl="4" w:tplc="E4FC5D54">
      <w:numFmt w:val="bullet"/>
      <w:lvlText w:val="•"/>
      <w:lvlJc w:val="left"/>
      <w:pPr>
        <w:ind w:left="4680" w:hanging="339"/>
      </w:pPr>
      <w:rPr>
        <w:rFonts w:hint="default"/>
        <w:lang w:val="ro-RO" w:eastAsia="en-US" w:bidi="ar-SA"/>
      </w:rPr>
    </w:lvl>
    <w:lvl w:ilvl="5" w:tplc="E9D07512">
      <w:numFmt w:val="bullet"/>
      <w:lvlText w:val="•"/>
      <w:lvlJc w:val="left"/>
      <w:pPr>
        <w:ind w:left="5680" w:hanging="339"/>
      </w:pPr>
      <w:rPr>
        <w:rFonts w:hint="default"/>
        <w:lang w:val="ro-RO" w:eastAsia="en-US" w:bidi="ar-SA"/>
      </w:rPr>
    </w:lvl>
    <w:lvl w:ilvl="6" w:tplc="BC4EAE2C">
      <w:numFmt w:val="bullet"/>
      <w:lvlText w:val="•"/>
      <w:lvlJc w:val="left"/>
      <w:pPr>
        <w:ind w:left="6680" w:hanging="339"/>
      </w:pPr>
      <w:rPr>
        <w:rFonts w:hint="default"/>
        <w:lang w:val="ro-RO" w:eastAsia="en-US" w:bidi="ar-SA"/>
      </w:rPr>
    </w:lvl>
    <w:lvl w:ilvl="7" w:tplc="7CC03E4A">
      <w:numFmt w:val="bullet"/>
      <w:lvlText w:val="•"/>
      <w:lvlJc w:val="left"/>
      <w:pPr>
        <w:ind w:left="7680" w:hanging="339"/>
      </w:pPr>
      <w:rPr>
        <w:rFonts w:hint="default"/>
        <w:lang w:val="ro-RO" w:eastAsia="en-US" w:bidi="ar-SA"/>
      </w:rPr>
    </w:lvl>
    <w:lvl w:ilvl="8" w:tplc="0420A75C">
      <w:numFmt w:val="bullet"/>
      <w:lvlText w:val="•"/>
      <w:lvlJc w:val="left"/>
      <w:pPr>
        <w:ind w:left="8680" w:hanging="339"/>
      </w:pPr>
      <w:rPr>
        <w:rFonts w:hint="default"/>
        <w:lang w:val="ro-RO" w:eastAsia="en-US" w:bidi="ar-SA"/>
      </w:rPr>
    </w:lvl>
  </w:abstractNum>
  <w:abstractNum w:abstractNumId="9" w15:restartNumberingAfterBreak="0">
    <w:nsid w:val="56542DA4"/>
    <w:multiLevelType w:val="hybridMultilevel"/>
    <w:tmpl w:val="5D80922E"/>
    <w:lvl w:ilvl="0" w:tplc="8ED8652C">
      <w:start w:val="2"/>
      <w:numFmt w:val="decimal"/>
      <w:lvlText w:val="(%1)"/>
      <w:lvlJc w:val="left"/>
      <w:pPr>
        <w:ind w:left="100" w:hanging="451"/>
        <w:jc w:val="left"/>
      </w:pPr>
      <w:rPr>
        <w:rFonts w:ascii="Bookman Old Style" w:eastAsia="Bookman Old Style" w:hAnsi="Bookman Old Style" w:cs="Bookman Old Style" w:hint="default"/>
        <w:spacing w:val="-1"/>
        <w:w w:val="102"/>
        <w:sz w:val="26"/>
        <w:szCs w:val="26"/>
        <w:lang w:val="ro-RO" w:eastAsia="en-US" w:bidi="ar-SA"/>
      </w:rPr>
    </w:lvl>
    <w:lvl w:ilvl="1" w:tplc="B5A2ACCA">
      <w:numFmt w:val="bullet"/>
      <w:lvlText w:val="•"/>
      <w:lvlJc w:val="left"/>
      <w:pPr>
        <w:ind w:left="1158" w:hanging="451"/>
      </w:pPr>
      <w:rPr>
        <w:rFonts w:hint="default"/>
        <w:lang w:val="ro-RO" w:eastAsia="en-US" w:bidi="ar-SA"/>
      </w:rPr>
    </w:lvl>
    <w:lvl w:ilvl="2" w:tplc="71DC6DFE">
      <w:numFmt w:val="bullet"/>
      <w:lvlText w:val="•"/>
      <w:lvlJc w:val="left"/>
      <w:pPr>
        <w:ind w:left="2216" w:hanging="451"/>
      </w:pPr>
      <w:rPr>
        <w:rFonts w:hint="default"/>
        <w:lang w:val="ro-RO" w:eastAsia="en-US" w:bidi="ar-SA"/>
      </w:rPr>
    </w:lvl>
    <w:lvl w:ilvl="3" w:tplc="0D747272">
      <w:numFmt w:val="bullet"/>
      <w:lvlText w:val="•"/>
      <w:lvlJc w:val="left"/>
      <w:pPr>
        <w:ind w:left="3274" w:hanging="451"/>
      </w:pPr>
      <w:rPr>
        <w:rFonts w:hint="default"/>
        <w:lang w:val="ro-RO" w:eastAsia="en-US" w:bidi="ar-SA"/>
      </w:rPr>
    </w:lvl>
    <w:lvl w:ilvl="4" w:tplc="F474BFF2">
      <w:numFmt w:val="bullet"/>
      <w:lvlText w:val="•"/>
      <w:lvlJc w:val="left"/>
      <w:pPr>
        <w:ind w:left="4332" w:hanging="451"/>
      </w:pPr>
      <w:rPr>
        <w:rFonts w:hint="default"/>
        <w:lang w:val="ro-RO" w:eastAsia="en-US" w:bidi="ar-SA"/>
      </w:rPr>
    </w:lvl>
    <w:lvl w:ilvl="5" w:tplc="5C1E54C6">
      <w:numFmt w:val="bullet"/>
      <w:lvlText w:val="•"/>
      <w:lvlJc w:val="left"/>
      <w:pPr>
        <w:ind w:left="5390" w:hanging="451"/>
      </w:pPr>
      <w:rPr>
        <w:rFonts w:hint="default"/>
        <w:lang w:val="ro-RO" w:eastAsia="en-US" w:bidi="ar-SA"/>
      </w:rPr>
    </w:lvl>
    <w:lvl w:ilvl="6" w:tplc="8AE05BA0">
      <w:numFmt w:val="bullet"/>
      <w:lvlText w:val="•"/>
      <w:lvlJc w:val="left"/>
      <w:pPr>
        <w:ind w:left="6448" w:hanging="451"/>
      </w:pPr>
      <w:rPr>
        <w:rFonts w:hint="default"/>
        <w:lang w:val="ro-RO" w:eastAsia="en-US" w:bidi="ar-SA"/>
      </w:rPr>
    </w:lvl>
    <w:lvl w:ilvl="7" w:tplc="9F32EF0A">
      <w:numFmt w:val="bullet"/>
      <w:lvlText w:val="•"/>
      <w:lvlJc w:val="left"/>
      <w:pPr>
        <w:ind w:left="7506" w:hanging="451"/>
      </w:pPr>
      <w:rPr>
        <w:rFonts w:hint="default"/>
        <w:lang w:val="ro-RO" w:eastAsia="en-US" w:bidi="ar-SA"/>
      </w:rPr>
    </w:lvl>
    <w:lvl w:ilvl="8" w:tplc="FF06131A">
      <w:numFmt w:val="bullet"/>
      <w:lvlText w:val="•"/>
      <w:lvlJc w:val="left"/>
      <w:pPr>
        <w:ind w:left="8564" w:hanging="451"/>
      </w:pPr>
      <w:rPr>
        <w:rFonts w:hint="default"/>
        <w:lang w:val="ro-RO" w:eastAsia="en-US" w:bidi="ar-SA"/>
      </w:rPr>
    </w:lvl>
  </w:abstractNum>
  <w:abstractNum w:abstractNumId="10" w15:restartNumberingAfterBreak="0">
    <w:nsid w:val="5B551491"/>
    <w:multiLevelType w:val="hybridMultilevel"/>
    <w:tmpl w:val="760665D2"/>
    <w:lvl w:ilvl="0" w:tplc="BE542160">
      <w:start w:val="1"/>
      <w:numFmt w:val="lowerLetter"/>
      <w:lvlText w:val="%1)"/>
      <w:lvlJc w:val="left"/>
      <w:pPr>
        <w:ind w:left="100" w:hanging="339"/>
        <w:jc w:val="left"/>
      </w:pPr>
      <w:rPr>
        <w:rFonts w:ascii="Bookman Old Style" w:eastAsia="Bookman Old Style" w:hAnsi="Bookman Old Style" w:cs="Bookman Old Style" w:hint="default"/>
        <w:w w:val="102"/>
        <w:sz w:val="26"/>
        <w:szCs w:val="26"/>
        <w:lang w:val="ro-RO" w:eastAsia="en-US" w:bidi="ar-SA"/>
      </w:rPr>
    </w:lvl>
    <w:lvl w:ilvl="1" w:tplc="BFDC06EC">
      <w:numFmt w:val="bullet"/>
      <w:lvlText w:val="•"/>
      <w:lvlJc w:val="left"/>
      <w:pPr>
        <w:ind w:left="1158" w:hanging="339"/>
      </w:pPr>
      <w:rPr>
        <w:rFonts w:hint="default"/>
        <w:lang w:val="ro-RO" w:eastAsia="en-US" w:bidi="ar-SA"/>
      </w:rPr>
    </w:lvl>
    <w:lvl w:ilvl="2" w:tplc="F3ACD324">
      <w:numFmt w:val="bullet"/>
      <w:lvlText w:val="•"/>
      <w:lvlJc w:val="left"/>
      <w:pPr>
        <w:ind w:left="2216" w:hanging="339"/>
      </w:pPr>
      <w:rPr>
        <w:rFonts w:hint="default"/>
        <w:lang w:val="ro-RO" w:eastAsia="en-US" w:bidi="ar-SA"/>
      </w:rPr>
    </w:lvl>
    <w:lvl w:ilvl="3" w:tplc="C9241634">
      <w:numFmt w:val="bullet"/>
      <w:lvlText w:val="•"/>
      <w:lvlJc w:val="left"/>
      <w:pPr>
        <w:ind w:left="3274" w:hanging="339"/>
      </w:pPr>
      <w:rPr>
        <w:rFonts w:hint="default"/>
        <w:lang w:val="ro-RO" w:eastAsia="en-US" w:bidi="ar-SA"/>
      </w:rPr>
    </w:lvl>
    <w:lvl w:ilvl="4" w:tplc="1CD0D6FA">
      <w:numFmt w:val="bullet"/>
      <w:lvlText w:val="•"/>
      <w:lvlJc w:val="left"/>
      <w:pPr>
        <w:ind w:left="4332" w:hanging="339"/>
      </w:pPr>
      <w:rPr>
        <w:rFonts w:hint="default"/>
        <w:lang w:val="ro-RO" w:eastAsia="en-US" w:bidi="ar-SA"/>
      </w:rPr>
    </w:lvl>
    <w:lvl w:ilvl="5" w:tplc="E4DA28BE">
      <w:numFmt w:val="bullet"/>
      <w:lvlText w:val="•"/>
      <w:lvlJc w:val="left"/>
      <w:pPr>
        <w:ind w:left="5390" w:hanging="339"/>
      </w:pPr>
      <w:rPr>
        <w:rFonts w:hint="default"/>
        <w:lang w:val="ro-RO" w:eastAsia="en-US" w:bidi="ar-SA"/>
      </w:rPr>
    </w:lvl>
    <w:lvl w:ilvl="6" w:tplc="7CB822CC">
      <w:numFmt w:val="bullet"/>
      <w:lvlText w:val="•"/>
      <w:lvlJc w:val="left"/>
      <w:pPr>
        <w:ind w:left="6448" w:hanging="339"/>
      </w:pPr>
      <w:rPr>
        <w:rFonts w:hint="default"/>
        <w:lang w:val="ro-RO" w:eastAsia="en-US" w:bidi="ar-SA"/>
      </w:rPr>
    </w:lvl>
    <w:lvl w:ilvl="7" w:tplc="31307654">
      <w:numFmt w:val="bullet"/>
      <w:lvlText w:val="•"/>
      <w:lvlJc w:val="left"/>
      <w:pPr>
        <w:ind w:left="7506" w:hanging="339"/>
      </w:pPr>
      <w:rPr>
        <w:rFonts w:hint="default"/>
        <w:lang w:val="ro-RO" w:eastAsia="en-US" w:bidi="ar-SA"/>
      </w:rPr>
    </w:lvl>
    <w:lvl w:ilvl="8" w:tplc="DC7657FC">
      <w:numFmt w:val="bullet"/>
      <w:lvlText w:val="•"/>
      <w:lvlJc w:val="left"/>
      <w:pPr>
        <w:ind w:left="8564" w:hanging="339"/>
      </w:pPr>
      <w:rPr>
        <w:rFonts w:hint="default"/>
        <w:lang w:val="ro-RO" w:eastAsia="en-US" w:bidi="ar-SA"/>
      </w:rPr>
    </w:lvl>
  </w:abstractNum>
  <w:abstractNum w:abstractNumId="11" w15:restartNumberingAfterBreak="0">
    <w:nsid w:val="5FD24757"/>
    <w:multiLevelType w:val="hybridMultilevel"/>
    <w:tmpl w:val="511878A8"/>
    <w:lvl w:ilvl="0" w:tplc="290C17C0">
      <w:start w:val="2"/>
      <w:numFmt w:val="decimal"/>
      <w:lvlText w:val="(%1)"/>
      <w:lvlJc w:val="left"/>
      <w:pPr>
        <w:ind w:left="100" w:hanging="451"/>
        <w:jc w:val="left"/>
      </w:pPr>
      <w:rPr>
        <w:rFonts w:ascii="Bookman Old Style" w:eastAsia="Bookman Old Style" w:hAnsi="Bookman Old Style" w:cs="Bookman Old Style" w:hint="default"/>
        <w:spacing w:val="-1"/>
        <w:w w:val="102"/>
        <w:sz w:val="26"/>
        <w:szCs w:val="26"/>
        <w:lang w:val="ro-RO" w:eastAsia="en-US" w:bidi="ar-SA"/>
      </w:rPr>
    </w:lvl>
    <w:lvl w:ilvl="1" w:tplc="71DC74CE">
      <w:start w:val="1"/>
      <w:numFmt w:val="lowerLetter"/>
      <w:lvlText w:val="%2)"/>
      <w:lvlJc w:val="left"/>
      <w:pPr>
        <w:ind w:left="100" w:hanging="339"/>
        <w:jc w:val="left"/>
      </w:pPr>
      <w:rPr>
        <w:rFonts w:ascii="Bookman Old Style" w:eastAsia="Bookman Old Style" w:hAnsi="Bookman Old Style" w:cs="Bookman Old Style" w:hint="default"/>
        <w:w w:val="102"/>
        <w:sz w:val="26"/>
        <w:szCs w:val="26"/>
        <w:lang w:val="ro-RO" w:eastAsia="en-US" w:bidi="ar-SA"/>
      </w:rPr>
    </w:lvl>
    <w:lvl w:ilvl="2" w:tplc="7618DEBC">
      <w:numFmt w:val="bullet"/>
      <w:lvlText w:val="•"/>
      <w:lvlJc w:val="left"/>
      <w:pPr>
        <w:ind w:left="2216" w:hanging="339"/>
      </w:pPr>
      <w:rPr>
        <w:rFonts w:hint="default"/>
        <w:lang w:val="ro-RO" w:eastAsia="en-US" w:bidi="ar-SA"/>
      </w:rPr>
    </w:lvl>
    <w:lvl w:ilvl="3" w:tplc="73B0CB84">
      <w:numFmt w:val="bullet"/>
      <w:lvlText w:val="•"/>
      <w:lvlJc w:val="left"/>
      <w:pPr>
        <w:ind w:left="3274" w:hanging="339"/>
      </w:pPr>
      <w:rPr>
        <w:rFonts w:hint="default"/>
        <w:lang w:val="ro-RO" w:eastAsia="en-US" w:bidi="ar-SA"/>
      </w:rPr>
    </w:lvl>
    <w:lvl w:ilvl="4" w:tplc="45EE16B2">
      <w:numFmt w:val="bullet"/>
      <w:lvlText w:val="•"/>
      <w:lvlJc w:val="left"/>
      <w:pPr>
        <w:ind w:left="4332" w:hanging="339"/>
      </w:pPr>
      <w:rPr>
        <w:rFonts w:hint="default"/>
        <w:lang w:val="ro-RO" w:eastAsia="en-US" w:bidi="ar-SA"/>
      </w:rPr>
    </w:lvl>
    <w:lvl w:ilvl="5" w:tplc="F138A12E">
      <w:numFmt w:val="bullet"/>
      <w:lvlText w:val="•"/>
      <w:lvlJc w:val="left"/>
      <w:pPr>
        <w:ind w:left="5390" w:hanging="339"/>
      </w:pPr>
      <w:rPr>
        <w:rFonts w:hint="default"/>
        <w:lang w:val="ro-RO" w:eastAsia="en-US" w:bidi="ar-SA"/>
      </w:rPr>
    </w:lvl>
    <w:lvl w:ilvl="6" w:tplc="0EF8875A">
      <w:numFmt w:val="bullet"/>
      <w:lvlText w:val="•"/>
      <w:lvlJc w:val="left"/>
      <w:pPr>
        <w:ind w:left="6448" w:hanging="339"/>
      </w:pPr>
      <w:rPr>
        <w:rFonts w:hint="default"/>
        <w:lang w:val="ro-RO" w:eastAsia="en-US" w:bidi="ar-SA"/>
      </w:rPr>
    </w:lvl>
    <w:lvl w:ilvl="7" w:tplc="EB8A9D3A">
      <w:numFmt w:val="bullet"/>
      <w:lvlText w:val="•"/>
      <w:lvlJc w:val="left"/>
      <w:pPr>
        <w:ind w:left="7506" w:hanging="339"/>
      </w:pPr>
      <w:rPr>
        <w:rFonts w:hint="default"/>
        <w:lang w:val="ro-RO" w:eastAsia="en-US" w:bidi="ar-SA"/>
      </w:rPr>
    </w:lvl>
    <w:lvl w:ilvl="8" w:tplc="3420301E">
      <w:numFmt w:val="bullet"/>
      <w:lvlText w:val="•"/>
      <w:lvlJc w:val="left"/>
      <w:pPr>
        <w:ind w:left="8564" w:hanging="339"/>
      </w:pPr>
      <w:rPr>
        <w:rFonts w:hint="default"/>
        <w:lang w:val="ro-RO" w:eastAsia="en-US" w:bidi="ar-SA"/>
      </w:rPr>
    </w:lvl>
  </w:abstractNum>
  <w:abstractNum w:abstractNumId="12" w15:restartNumberingAfterBreak="0">
    <w:nsid w:val="62D839B1"/>
    <w:multiLevelType w:val="hybridMultilevel"/>
    <w:tmpl w:val="189C5912"/>
    <w:lvl w:ilvl="0" w:tplc="5EEC1052">
      <w:start w:val="1"/>
      <w:numFmt w:val="lowerLetter"/>
      <w:lvlText w:val="%1)"/>
      <w:lvlJc w:val="left"/>
      <w:pPr>
        <w:ind w:left="100" w:hanging="339"/>
        <w:jc w:val="left"/>
      </w:pPr>
      <w:rPr>
        <w:rFonts w:ascii="Bookman Old Style" w:eastAsia="Bookman Old Style" w:hAnsi="Bookman Old Style" w:cs="Bookman Old Style" w:hint="default"/>
        <w:w w:val="102"/>
        <w:sz w:val="26"/>
        <w:szCs w:val="26"/>
        <w:lang w:val="ro-RO" w:eastAsia="en-US" w:bidi="ar-SA"/>
      </w:rPr>
    </w:lvl>
    <w:lvl w:ilvl="1" w:tplc="5D7E009C">
      <w:numFmt w:val="bullet"/>
      <w:lvlText w:val="•"/>
      <w:lvlJc w:val="left"/>
      <w:pPr>
        <w:ind w:left="1158" w:hanging="339"/>
      </w:pPr>
      <w:rPr>
        <w:rFonts w:hint="default"/>
        <w:lang w:val="ro-RO" w:eastAsia="en-US" w:bidi="ar-SA"/>
      </w:rPr>
    </w:lvl>
    <w:lvl w:ilvl="2" w:tplc="DEF635D2">
      <w:numFmt w:val="bullet"/>
      <w:lvlText w:val="•"/>
      <w:lvlJc w:val="left"/>
      <w:pPr>
        <w:ind w:left="2216" w:hanging="339"/>
      </w:pPr>
      <w:rPr>
        <w:rFonts w:hint="default"/>
        <w:lang w:val="ro-RO" w:eastAsia="en-US" w:bidi="ar-SA"/>
      </w:rPr>
    </w:lvl>
    <w:lvl w:ilvl="3" w:tplc="0BAE8118">
      <w:numFmt w:val="bullet"/>
      <w:lvlText w:val="•"/>
      <w:lvlJc w:val="left"/>
      <w:pPr>
        <w:ind w:left="3274" w:hanging="339"/>
      </w:pPr>
      <w:rPr>
        <w:rFonts w:hint="default"/>
        <w:lang w:val="ro-RO" w:eastAsia="en-US" w:bidi="ar-SA"/>
      </w:rPr>
    </w:lvl>
    <w:lvl w:ilvl="4" w:tplc="F90601D6">
      <w:numFmt w:val="bullet"/>
      <w:lvlText w:val="•"/>
      <w:lvlJc w:val="left"/>
      <w:pPr>
        <w:ind w:left="4332" w:hanging="339"/>
      </w:pPr>
      <w:rPr>
        <w:rFonts w:hint="default"/>
        <w:lang w:val="ro-RO" w:eastAsia="en-US" w:bidi="ar-SA"/>
      </w:rPr>
    </w:lvl>
    <w:lvl w:ilvl="5" w:tplc="A84E3ACE">
      <w:numFmt w:val="bullet"/>
      <w:lvlText w:val="•"/>
      <w:lvlJc w:val="left"/>
      <w:pPr>
        <w:ind w:left="5390" w:hanging="339"/>
      </w:pPr>
      <w:rPr>
        <w:rFonts w:hint="default"/>
        <w:lang w:val="ro-RO" w:eastAsia="en-US" w:bidi="ar-SA"/>
      </w:rPr>
    </w:lvl>
    <w:lvl w:ilvl="6" w:tplc="3C56412C">
      <w:numFmt w:val="bullet"/>
      <w:lvlText w:val="•"/>
      <w:lvlJc w:val="left"/>
      <w:pPr>
        <w:ind w:left="6448" w:hanging="339"/>
      </w:pPr>
      <w:rPr>
        <w:rFonts w:hint="default"/>
        <w:lang w:val="ro-RO" w:eastAsia="en-US" w:bidi="ar-SA"/>
      </w:rPr>
    </w:lvl>
    <w:lvl w:ilvl="7" w:tplc="9E8E255C">
      <w:numFmt w:val="bullet"/>
      <w:lvlText w:val="•"/>
      <w:lvlJc w:val="left"/>
      <w:pPr>
        <w:ind w:left="7506" w:hanging="339"/>
      </w:pPr>
      <w:rPr>
        <w:rFonts w:hint="default"/>
        <w:lang w:val="ro-RO" w:eastAsia="en-US" w:bidi="ar-SA"/>
      </w:rPr>
    </w:lvl>
    <w:lvl w:ilvl="8" w:tplc="A2A40504">
      <w:numFmt w:val="bullet"/>
      <w:lvlText w:val="•"/>
      <w:lvlJc w:val="left"/>
      <w:pPr>
        <w:ind w:left="8564" w:hanging="339"/>
      </w:pPr>
      <w:rPr>
        <w:rFonts w:hint="default"/>
        <w:lang w:val="ro-RO" w:eastAsia="en-US" w:bidi="ar-SA"/>
      </w:rPr>
    </w:lvl>
  </w:abstractNum>
  <w:abstractNum w:abstractNumId="13" w15:restartNumberingAfterBreak="0">
    <w:nsid w:val="66260E15"/>
    <w:multiLevelType w:val="hybridMultilevel"/>
    <w:tmpl w:val="D70C71A6"/>
    <w:lvl w:ilvl="0" w:tplc="749054F4">
      <w:start w:val="2"/>
      <w:numFmt w:val="decimal"/>
      <w:lvlText w:val="(%1)"/>
      <w:lvlJc w:val="left"/>
      <w:pPr>
        <w:ind w:left="100" w:hanging="451"/>
        <w:jc w:val="left"/>
      </w:pPr>
      <w:rPr>
        <w:rFonts w:ascii="Bookman Old Style" w:eastAsia="Bookman Old Style" w:hAnsi="Bookman Old Style" w:cs="Bookman Old Style" w:hint="default"/>
        <w:spacing w:val="-1"/>
        <w:w w:val="102"/>
        <w:sz w:val="26"/>
        <w:szCs w:val="26"/>
        <w:lang w:val="ro-RO" w:eastAsia="en-US" w:bidi="ar-SA"/>
      </w:rPr>
    </w:lvl>
    <w:lvl w:ilvl="1" w:tplc="7DE4353A">
      <w:numFmt w:val="bullet"/>
      <w:lvlText w:val="•"/>
      <w:lvlJc w:val="left"/>
      <w:pPr>
        <w:ind w:left="1158" w:hanging="451"/>
      </w:pPr>
      <w:rPr>
        <w:rFonts w:hint="default"/>
        <w:lang w:val="ro-RO" w:eastAsia="en-US" w:bidi="ar-SA"/>
      </w:rPr>
    </w:lvl>
    <w:lvl w:ilvl="2" w:tplc="69FA06B0">
      <w:numFmt w:val="bullet"/>
      <w:lvlText w:val="•"/>
      <w:lvlJc w:val="left"/>
      <w:pPr>
        <w:ind w:left="2216" w:hanging="451"/>
      </w:pPr>
      <w:rPr>
        <w:rFonts w:hint="default"/>
        <w:lang w:val="ro-RO" w:eastAsia="en-US" w:bidi="ar-SA"/>
      </w:rPr>
    </w:lvl>
    <w:lvl w:ilvl="3" w:tplc="069287CA">
      <w:numFmt w:val="bullet"/>
      <w:lvlText w:val="•"/>
      <w:lvlJc w:val="left"/>
      <w:pPr>
        <w:ind w:left="3274" w:hanging="451"/>
      </w:pPr>
      <w:rPr>
        <w:rFonts w:hint="default"/>
        <w:lang w:val="ro-RO" w:eastAsia="en-US" w:bidi="ar-SA"/>
      </w:rPr>
    </w:lvl>
    <w:lvl w:ilvl="4" w:tplc="C2E20DCA">
      <w:numFmt w:val="bullet"/>
      <w:lvlText w:val="•"/>
      <w:lvlJc w:val="left"/>
      <w:pPr>
        <w:ind w:left="4332" w:hanging="451"/>
      </w:pPr>
      <w:rPr>
        <w:rFonts w:hint="default"/>
        <w:lang w:val="ro-RO" w:eastAsia="en-US" w:bidi="ar-SA"/>
      </w:rPr>
    </w:lvl>
    <w:lvl w:ilvl="5" w:tplc="40FA07F2">
      <w:numFmt w:val="bullet"/>
      <w:lvlText w:val="•"/>
      <w:lvlJc w:val="left"/>
      <w:pPr>
        <w:ind w:left="5390" w:hanging="451"/>
      </w:pPr>
      <w:rPr>
        <w:rFonts w:hint="default"/>
        <w:lang w:val="ro-RO" w:eastAsia="en-US" w:bidi="ar-SA"/>
      </w:rPr>
    </w:lvl>
    <w:lvl w:ilvl="6" w:tplc="52C24426">
      <w:numFmt w:val="bullet"/>
      <w:lvlText w:val="•"/>
      <w:lvlJc w:val="left"/>
      <w:pPr>
        <w:ind w:left="6448" w:hanging="451"/>
      </w:pPr>
      <w:rPr>
        <w:rFonts w:hint="default"/>
        <w:lang w:val="ro-RO" w:eastAsia="en-US" w:bidi="ar-SA"/>
      </w:rPr>
    </w:lvl>
    <w:lvl w:ilvl="7" w:tplc="D4EC15A4">
      <w:numFmt w:val="bullet"/>
      <w:lvlText w:val="•"/>
      <w:lvlJc w:val="left"/>
      <w:pPr>
        <w:ind w:left="7506" w:hanging="451"/>
      </w:pPr>
      <w:rPr>
        <w:rFonts w:hint="default"/>
        <w:lang w:val="ro-RO" w:eastAsia="en-US" w:bidi="ar-SA"/>
      </w:rPr>
    </w:lvl>
    <w:lvl w:ilvl="8" w:tplc="AB6CCD80">
      <w:numFmt w:val="bullet"/>
      <w:lvlText w:val="•"/>
      <w:lvlJc w:val="left"/>
      <w:pPr>
        <w:ind w:left="8564" w:hanging="451"/>
      </w:pPr>
      <w:rPr>
        <w:rFonts w:hint="default"/>
        <w:lang w:val="ro-RO" w:eastAsia="en-US" w:bidi="ar-SA"/>
      </w:rPr>
    </w:lvl>
  </w:abstractNum>
  <w:abstractNum w:abstractNumId="14" w15:restartNumberingAfterBreak="0">
    <w:nsid w:val="6CCD4576"/>
    <w:multiLevelType w:val="hybridMultilevel"/>
    <w:tmpl w:val="0FEE86D6"/>
    <w:lvl w:ilvl="0" w:tplc="31CA7CCE">
      <w:start w:val="1"/>
      <w:numFmt w:val="lowerLetter"/>
      <w:lvlText w:val="%1)"/>
      <w:lvlJc w:val="left"/>
      <w:pPr>
        <w:ind w:left="100" w:hanging="339"/>
        <w:jc w:val="left"/>
      </w:pPr>
      <w:rPr>
        <w:rFonts w:ascii="Bookman Old Style" w:eastAsia="Bookman Old Style" w:hAnsi="Bookman Old Style" w:cs="Bookman Old Style" w:hint="default"/>
        <w:w w:val="102"/>
        <w:sz w:val="26"/>
        <w:szCs w:val="26"/>
        <w:lang w:val="ro-RO" w:eastAsia="en-US" w:bidi="ar-SA"/>
      </w:rPr>
    </w:lvl>
    <w:lvl w:ilvl="1" w:tplc="77264DB2">
      <w:numFmt w:val="bullet"/>
      <w:lvlText w:val="•"/>
      <w:lvlJc w:val="left"/>
      <w:pPr>
        <w:ind w:left="1158" w:hanging="339"/>
      </w:pPr>
      <w:rPr>
        <w:rFonts w:hint="default"/>
        <w:lang w:val="ro-RO" w:eastAsia="en-US" w:bidi="ar-SA"/>
      </w:rPr>
    </w:lvl>
    <w:lvl w:ilvl="2" w:tplc="3EE085A0">
      <w:numFmt w:val="bullet"/>
      <w:lvlText w:val="•"/>
      <w:lvlJc w:val="left"/>
      <w:pPr>
        <w:ind w:left="2216" w:hanging="339"/>
      </w:pPr>
      <w:rPr>
        <w:rFonts w:hint="default"/>
        <w:lang w:val="ro-RO" w:eastAsia="en-US" w:bidi="ar-SA"/>
      </w:rPr>
    </w:lvl>
    <w:lvl w:ilvl="3" w:tplc="D7626612">
      <w:numFmt w:val="bullet"/>
      <w:lvlText w:val="•"/>
      <w:lvlJc w:val="left"/>
      <w:pPr>
        <w:ind w:left="3274" w:hanging="339"/>
      </w:pPr>
      <w:rPr>
        <w:rFonts w:hint="default"/>
        <w:lang w:val="ro-RO" w:eastAsia="en-US" w:bidi="ar-SA"/>
      </w:rPr>
    </w:lvl>
    <w:lvl w:ilvl="4" w:tplc="214E2F58">
      <w:numFmt w:val="bullet"/>
      <w:lvlText w:val="•"/>
      <w:lvlJc w:val="left"/>
      <w:pPr>
        <w:ind w:left="4332" w:hanging="339"/>
      </w:pPr>
      <w:rPr>
        <w:rFonts w:hint="default"/>
        <w:lang w:val="ro-RO" w:eastAsia="en-US" w:bidi="ar-SA"/>
      </w:rPr>
    </w:lvl>
    <w:lvl w:ilvl="5" w:tplc="8BDAB072">
      <w:numFmt w:val="bullet"/>
      <w:lvlText w:val="•"/>
      <w:lvlJc w:val="left"/>
      <w:pPr>
        <w:ind w:left="5390" w:hanging="339"/>
      </w:pPr>
      <w:rPr>
        <w:rFonts w:hint="default"/>
        <w:lang w:val="ro-RO" w:eastAsia="en-US" w:bidi="ar-SA"/>
      </w:rPr>
    </w:lvl>
    <w:lvl w:ilvl="6" w:tplc="9CB8B37C">
      <w:numFmt w:val="bullet"/>
      <w:lvlText w:val="•"/>
      <w:lvlJc w:val="left"/>
      <w:pPr>
        <w:ind w:left="6448" w:hanging="339"/>
      </w:pPr>
      <w:rPr>
        <w:rFonts w:hint="default"/>
        <w:lang w:val="ro-RO" w:eastAsia="en-US" w:bidi="ar-SA"/>
      </w:rPr>
    </w:lvl>
    <w:lvl w:ilvl="7" w:tplc="15106E04">
      <w:numFmt w:val="bullet"/>
      <w:lvlText w:val="•"/>
      <w:lvlJc w:val="left"/>
      <w:pPr>
        <w:ind w:left="7506" w:hanging="339"/>
      </w:pPr>
      <w:rPr>
        <w:rFonts w:hint="default"/>
        <w:lang w:val="ro-RO" w:eastAsia="en-US" w:bidi="ar-SA"/>
      </w:rPr>
    </w:lvl>
    <w:lvl w:ilvl="8" w:tplc="F438B5EC">
      <w:numFmt w:val="bullet"/>
      <w:lvlText w:val="•"/>
      <w:lvlJc w:val="left"/>
      <w:pPr>
        <w:ind w:left="8564" w:hanging="339"/>
      </w:pPr>
      <w:rPr>
        <w:rFonts w:hint="default"/>
        <w:lang w:val="ro-RO" w:eastAsia="en-US" w:bidi="ar-SA"/>
      </w:rPr>
    </w:lvl>
  </w:abstractNum>
  <w:abstractNum w:abstractNumId="15" w15:restartNumberingAfterBreak="0">
    <w:nsid w:val="7B122E03"/>
    <w:multiLevelType w:val="hybridMultilevel"/>
    <w:tmpl w:val="ED94CCC6"/>
    <w:lvl w:ilvl="0" w:tplc="4F5A86B4">
      <w:start w:val="2"/>
      <w:numFmt w:val="decimal"/>
      <w:lvlText w:val="(%1)"/>
      <w:lvlJc w:val="left"/>
      <w:pPr>
        <w:ind w:left="100" w:hanging="451"/>
        <w:jc w:val="left"/>
      </w:pPr>
      <w:rPr>
        <w:rFonts w:ascii="Bookman Old Style" w:eastAsia="Bookman Old Style" w:hAnsi="Bookman Old Style" w:cs="Bookman Old Style" w:hint="default"/>
        <w:spacing w:val="-1"/>
        <w:w w:val="102"/>
        <w:sz w:val="26"/>
        <w:szCs w:val="26"/>
        <w:lang w:val="ro-RO" w:eastAsia="en-US" w:bidi="ar-SA"/>
      </w:rPr>
    </w:lvl>
    <w:lvl w:ilvl="1" w:tplc="293C4A20">
      <w:numFmt w:val="bullet"/>
      <w:lvlText w:val="•"/>
      <w:lvlJc w:val="left"/>
      <w:pPr>
        <w:ind w:left="1158" w:hanging="451"/>
      </w:pPr>
      <w:rPr>
        <w:rFonts w:hint="default"/>
        <w:lang w:val="ro-RO" w:eastAsia="en-US" w:bidi="ar-SA"/>
      </w:rPr>
    </w:lvl>
    <w:lvl w:ilvl="2" w:tplc="1BCCA8DA">
      <w:numFmt w:val="bullet"/>
      <w:lvlText w:val="•"/>
      <w:lvlJc w:val="left"/>
      <w:pPr>
        <w:ind w:left="2216" w:hanging="451"/>
      </w:pPr>
      <w:rPr>
        <w:rFonts w:hint="default"/>
        <w:lang w:val="ro-RO" w:eastAsia="en-US" w:bidi="ar-SA"/>
      </w:rPr>
    </w:lvl>
    <w:lvl w:ilvl="3" w:tplc="49021DE0">
      <w:numFmt w:val="bullet"/>
      <w:lvlText w:val="•"/>
      <w:lvlJc w:val="left"/>
      <w:pPr>
        <w:ind w:left="3274" w:hanging="451"/>
      </w:pPr>
      <w:rPr>
        <w:rFonts w:hint="default"/>
        <w:lang w:val="ro-RO" w:eastAsia="en-US" w:bidi="ar-SA"/>
      </w:rPr>
    </w:lvl>
    <w:lvl w:ilvl="4" w:tplc="5FB036B8">
      <w:numFmt w:val="bullet"/>
      <w:lvlText w:val="•"/>
      <w:lvlJc w:val="left"/>
      <w:pPr>
        <w:ind w:left="4332" w:hanging="451"/>
      </w:pPr>
      <w:rPr>
        <w:rFonts w:hint="default"/>
        <w:lang w:val="ro-RO" w:eastAsia="en-US" w:bidi="ar-SA"/>
      </w:rPr>
    </w:lvl>
    <w:lvl w:ilvl="5" w:tplc="881AF1AE">
      <w:numFmt w:val="bullet"/>
      <w:lvlText w:val="•"/>
      <w:lvlJc w:val="left"/>
      <w:pPr>
        <w:ind w:left="5390" w:hanging="451"/>
      </w:pPr>
      <w:rPr>
        <w:rFonts w:hint="default"/>
        <w:lang w:val="ro-RO" w:eastAsia="en-US" w:bidi="ar-SA"/>
      </w:rPr>
    </w:lvl>
    <w:lvl w:ilvl="6" w:tplc="5D6C5BCA">
      <w:numFmt w:val="bullet"/>
      <w:lvlText w:val="•"/>
      <w:lvlJc w:val="left"/>
      <w:pPr>
        <w:ind w:left="6448" w:hanging="451"/>
      </w:pPr>
      <w:rPr>
        <w:rFonts w:hint="default"/>
        <w:lang w:val="ro-RO" w:eastAsia="en-US" w:bidi="ar-SA"/>
      </w:rPr>
    </w:lvl>
    <w:lvl w:ilvl="7" w:tplc="C24C880C">
      <w:numFmt w:val="bullet"/>
      <w:lvlText w:val="•"/>
      <w:lvlJc w:val="left"/>
      <w:pPr>
        <w:ind w:left="7506" w:hanging="451"/>
      </w:pPr>
      <w:rPr>
        <w:rFonts w:hint="default"/>
        <w:lang w:val="ro-RO" w:eastAsia="en-US" w:bidi="ar-SA"/>
      </w:rPr>
    </w:lvl>
    <w:lvl w:ilvl="8" w:tplc="BFA011DC">
      <w:numFmt w:val="bullet"/>
      <w:lvlText w:val="•"/>
      <w:lvlJc w:val="left"/>
      <w:pPr>
        <w:ind w:left="8564" w:hanging="451"/>
      </w:pPr>
      <w:rPr>
        <w:rFonts w:hint="default"/>
        <w:lang w:val="ro-RO" w:eastAsia="en-US" w:bidi="ar-SA"/>
      </w:rPr>
    </w:lvl>
  </w:abstractNum>
  <w:num w:numId="1">
    <w:abstractNumId w:val="11"/>
  </w:num>
  <w:num w:numId="2">
    <w:abstractNumId w:val="3"/>
  </w:num>
  <w:num w:numId="3">
    <w:abstractNumId w:val="5"/>
  </w:num>
  <w:num w:numId="4">
    <w:abstractNumId w:val="12"/>
  </w:num>
  <w:num w:numId="5">
    <w:abstractNumId w:val="10"/>
  </w:num>
  <w:num w:numId="6">
    <w:abstractNumId w:val="13"/>
  </w:num>
  <w:num w:numId="7">
    <w:abstractNumId w:val="4"/>
  </w:num>
  <w:num w:numId="8">
    <w:abstractNumId w:val="7"/>
  </w:num>
  <w:num w:numId="9">
    <w:abstractNumId w:val="2"/>
  </w:num>
  <w:num w:numId="10">
    <w:abstractNumId w:val="6"/>
  </w:num>
  <w:num w:numId="11">
    <w:abstractNumId w:val="8"/>
  </w:num>
  <w:num w:numId="12">
    <w:abstractNumId w:val="15"/>
  </w:num>
  <w:num w:numId="13">
    <w:abstractNumId w:val="9"/>
  </w:num>
  <w:num w:numId="14">
    <w:abstractNumId w:val="0"/>
  </w:num>
  <w:num w:numId="15">
    <w:abstractNumId w:val="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15811"/>
    <w:rsid w:val="00115811"/>
    <w:rsid w:val="0033588D"/>
    <w:rsid w:val="00A2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E5F1534D-3C92-4BE5-BA1E-B45B30C74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Bookman Old Style" w:eastAsia="Bookman Old Style" w:hAnsi="Bookman Old Style" w:cs="Bookman Old Style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 w:firstLine="247"/>
    </w:pPr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100" w:firstLine="24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536</Words>
  <Characters>3057</Characters>
  <Application>Microsoft Office Word</Application>
  <DocSecurity>0</DocSecurity>
  <Lines>25</Lines>
  <Paragraphs>7</Paragraphs>
  <ScaleCrop>false</ScaleCrop>
  <Company>diakov.net</Company>
  <LinksUpToDate>false</LinksUpToDate>
  <CharactersWithSpaces>3586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RePack by Diakov</cp:lastModifiedBy>
  <cp:revision>2</cp:revision>
  <dcterms:created xsi:type="dcterms:W3CDTF">2021-02-25T13:53:00Z</dcterms:created>
  <dcterms:modified xsi:type="dcterms:W3CDTF">2021-02-25T13:56:00Z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2021-02-25T00:00:00Z</vt:filetime>
  </property>
  <property fmtid="{D5CDD505-2E9C-101B-9397-08002B2CF9AE}" pid="3" name="LastSaved">
    <vt:filetime>2021-02-25T00:00:00Z</vt:filetime>
  </property>
</Properties>
</file>